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F26DB">
        <w:rPr>
          <w:rFonts w:ascii="Arial" w:eastAsia="Times New Roman" w:hAnsi="Arial" w:cs="Arial"/>
          <w:b/>
          <w:sz w:val="24"/>
          <w:szCs w:val="24"/>
        </w:rPr>
        <w:t xml:space="preserve">Pozvánka na Púť športovcov v </w:t>
      </w:r>
      <w:proofErr w:type="spellStart"/>
      <w:r w:rsidRPr="00FF26DB">
        <w:rPr>
          <w:rFonts w:ascii="Arial" w:eastAsia="Times New Roman" w:hAnsi="Arial" w:cs="Arial"/>
          <w:b/>
          <w:sz w:val="24"/>
          <w:szCs w:val="24"/>
        </w:rPr>
        <w:t>Klokočove</w:t>
      </w:r>
      <w:proofErr w:type="spellEnd"/>
      <w:r w:rsidRPr="00FF26D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ážené vedenie športového klubu,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sz w:val="24"/>
          <w:szCs w:val="24"/>
        </w:rPr>
        <w:t xml:space="preserve">dovoľte mi, aby som Vám predstavil činnosť našej pastoračnej služby a zároveň Vás, vedenie klubu, realizačný tím, všetkých Vašich športovcov a fanúšikov srdečne pozval na Púť športovcov, ktorá sa uskutoční v sobotu 13. júna 2026 v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Klokočove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>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O pútnickom mieste Klokočov</w:t>
      </w:r>
      <w:r w:rsidRPr="00FF26DB">
        <w:rPr>
          <w:rFonts w:ascii="Arial" w:eastAsia="Times New Roman" w:hAnsi="Arial" w:cs="Arial"/>
          <w:sz w:val="24"/>
          <w:szCs w:val="24"/>
        </w:rPr>
        <w:br/>
        <w:t xml:space="preserve">Klokočov, malebne situovaný pri brehoch Zemplínskej šíravy, je najvýznamnejším pútnickým miestom Košickej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eparchie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>. Je známy vďaka zázračnej ikone Bohorodičky, ktorá v roku 1670 ronila slzy, a dnes je symbolom útechy a sily. Toto miesto ponúka jedinečný pokoj a duchovnú atmosféru, ktoré sú ideálnym zázemím pre načerpanie nových síl nielen pre veriacich, ale pre každého návštevníka.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Kto sme</w:t>
      </w:r>
      <w:r w:rsidRPr="00FF26DB">
        <w:rPr>
          <w:rFonts w:ascii="Arial" w:eastAsia="Times New Roman" w:hAnsi="Arial" w:cs="Arial"/>
          <w:sz w:val="24"/>
          <w:szCs w:val="24"/>
        </w:rPr>
        <w:br/>
        <w:t xml:space="preserve">Volám sa o. Ján Maťaš a som gréckokatolícky kňaz. V slovenskom športe pôsobím už deväť rokov, z toho posledných päť rokov na základe oficiálneho poverenia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vysokopreosvieteného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vladyku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Cyrila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Vasiľa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, SJ, arcibiskupa a košického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eparchiálneho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biskupa. Moje skúsenosti zahŕňajú pôsobenie v hokejovej extralige a slovenskej hokejovej lige, prvej futbalovej lige a taktiež pôsobenie pri hokejovej reprezentácii Slovenska do 17 rokov (U17). V tejto službe mi aktívne napomáha môj spolubrat, o. Martin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Mihalčo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>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Sprevádzanie s rešpektom v náročnom programe</w:t>
      </w:r>
      <w:r w:rsidRPr="00FF26DB">
        <w:rPr>
          <w:rFonts w:ascii="Arial" w:eastAsia="Times New Roman" w:hAnsi="Arial" w:cs="Arial"/>
          <w:sz w:val="24"/>
          <w:szCs w:val="24"/>
        </w:rPr>
        <w:br/>
        <w:t>Naším hlavným poslaním je ľudské a duchovné sprevádzanie športovcov, trénerov a ich rodín, ktoré je otvorené pre všetkých bez rozdielu vierovyznania. Plne chápeme i rešpektujeme, že športovci sú pod obrovským časovým tlakom. Práve preto chceme byť k dispozícii ako flexibilná podpora vtedy, keď to oni sami potrebujú.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Program podujatia (sobota 13. 6. 2026):</w:t>
      </w:r>
    </w:p>
    <w:p w:rsidR="00FF26DB" w:rsidRPr="00FF26DB" w:rsidRDefault="00FF26DB" w:rsidP="00FF26D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10:30 – Slávnostná svätá liturgia:</w:t>
      </w:r>
      <w:r w:rsidRPr="00FF26DB">
        <w:rPr>
          <w:rFonts w:ascii="Arial" w:eastAsia="Times New Roman" w:hAnsi="Arial" w:cs="Arial"/>
          <w:sz w:val="24"/>
          <w:szCs w:val="24"/>
        </w:rPr>
        <w:t xml:space="preserve"> Hlavným slúžiacim bude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vladyka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Cyril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Vasiľ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>, SJ.</w:t>
      </w:r>
    </w:p>
    <w:p w:rsidR="00FF26DB" w:rsidRPr="00FF26DB" w:rsidRDefault="00FF26DB" w:rsidP="00FF26D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Posvätenie športových dresov:</w:t>
      </w:r>
      <w:r w:rsidRPr="00FF26DB">
        <w:rPr>
          <w:rFonts w:ascii="Arial" w:eastAsia="Times New Roman" w:hAnsi="Arial" w:cs="Arial"/>
          <w:sz w:val="24"/>
          <w:szCs w:val="24"/>
        </w:rPr>
        <w:t xml:space="preserve"> Prosíme Vašich športovcov, členov realizačného tímu i fanúšikov, aby si priniesli dresy Vášho klubu, prípadne v nich priamo prišli.</w:t>
      </w:r>
    </w:p>
    <w:p w:rsidR="00FF26DB" w:rsidRPr="00FF26DB" w:rsidRDefault="00FF26DB" w:rsidP="00FF26D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Záverečná modlitba v chráme:</w:t>
      </w:r>
      <w:r w:rsidRPr="00FF26DB">
        <w:rPr>
          <w:rFonts w:ascii="Arial" w:eastAsia="Times New Roman" w:hAnsi="Arial" w:cs="Arial"/>
          <w:sz w:val="24"/>
          <w:szCs w:val="24"/>
        </w:rPr>
        <w:t xml:space="preserve"> Predstavenie trofejí a medailí pred ikonou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Klokočovskej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Bohorodičky.</w:t>
      </w:r>
    </w:p>
    <w:p w:rsidR="00FF26DB" w:rsidRPr="00FF26DB" w:rsidRDefault="00FF26DB" w:rsidP="00FF26D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Spoločenský program:</w:t>
      </w:r>
      <w:r w:rsidRPr="00FF26DB">
        <w:rPr>
          <w:rFonts w:ascii="Arial" w:eastAsia="Times New Roman" w:hAnsi="Arial" w:cs="Arial"/>
          <w:sz w:val="24"/>
          <w:szCs w:val="24"/>
        </w:rPr>
        <w:t xml:space="preserve"> Stretnutie so športovcami, autogramiáda,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fotobudka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a pohostenie.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Sprievodný program pre pozvaných hostí (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a nahlásených </w:t>
      </w:r>
      <w:r w:rsidRPr="00FF26DB">
        <w:rPr>
          <w:rFonts w:ascii="Arial" w:eastAsia="Times New Roman" w:hAnsi="Arial" w:cs="Arial"/>
          <w:b/>
          <w:bCs/>
          <w:sz w:val="24"/>
          <w:szCs w:val="24"/>
        </w:rPr>
        <w:t>zástupcov klubov):</w:t>
      </w:r>
      <w:r w:rsidRPr="00FF26DB">
        <w:rPr>
          <w:rFonts w:ascii="Arial" w:eastAsia="Times New Roman" w:hAnsi="Arial" w:cs="Arial"/>
          <w:sz w:val="24"/>
          <w:szCs w:val="24"/>
        </w:rPr>
        <w:br/>
        <w:t xml:space="preserve">Po spoločnom obede sme pre Vás, ako zástupcov vedenia klubu, pripravili plavbu loďou po Zemplínskej šírave a návštevu Levanduľa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festu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>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Ponuka spolupráce:</w:t>
      </w:r>
      <w:r w:rsidRPr="00FF26DB">
        <w:rPr>
          <w:rFonts w:ascii="Arial" w:eastAsia="Times New Roman" w:hAnsi="Arial" w:cs="Arial"/>
          <w:sz w:val="24"/>
          <w:szCs w:val="24"/>
        </w:rPr>
        <w:br/>
        <w:t>Ponúkame Vám naše skúsenosti pri budovaní charakteru a vnútornej sily Vašich športovcov formou individuálneho sprevádzania či etickej formácie. Naša služba je Vášmu klubu k dispozícii po celý rok. Veríme, že toto stretnutie bude začiatkom hlbšej spolupráce pre dobro Vášho klubu a celého slovenského športu.</w:t>
      </w:r>
    </w:p>
    <w:p w:rsidR="002169A5" w:rsidRPr="002169A5" w:rsidRDefault="00FF26DB" w:rsidP="002169A5">
      <w:pPr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b/>
          <w:bCs/>
          <w:sz w:val="24"/>
          <w:szCs w:val="24"/>
        </w:rPr>
        <w:t>Potvrdenie účasti:</w:t>
      </w:r>
      <w:r w:rsidRPr="00FF26DB">
        <w:rPr>
          <w:rFonts w:ascii="Arial" w:eastAsia="Times New Roman" w:hAnsi="Arial" w:cs="Arial"/>
          <w:sz w:val="24"/>
          <w:szCs w:val="24"/>
        </w:rPr>
        <w:br/>
        <w:t xml:space="preserve">Dovoľujeme si Vás poprosiť o spätnú informáciu, či sa podujatia zúčastníte. Z organizačných dôvodov (zabezpečenie spoločného obeda a plavby loďou) Vás </w:t>
      </w:r>
      <w:r w:rsidRPr="00FF26DB">
        <w:rPr>
          <w:rFonts w:ascii="Arial" w:eastAsia="Times New Roman" w:hAnsi="Arial" w:cs="Arial"/>
          <w:sz w:val="24"/>
          <w:szCs w:val="24"/>
        </w:rPr>
        <w:lastRenderedPageBreak/>
        <w:t>prosíme o potvrdenie účasti zástupcov vedenia Vášh</w:t>
      </w:r>
      <w:r>
        <w:rPr>
          <w:rFonts w:ascii="Arial" w:eastAsia="Times New Roman" w:hAnsi="Arial" w:cs="Arial"/>
          <w:sz w:val="24"/>
          <w:szCs w:val="24"/>
        </w:rPr>
        <w:t>o klubu do  31. mája 2026</w:t>
      </w:r>
      <w:r w:rsidR="002169A5">
        <w:rPr>
          <w:rFonts w:ascii="Arial" w:eastAsia="Times New Roman" w:hAnsi="Arial" w:cs="Arial"/>
          <w:sz w:val="24"/>
          <w:szCs w:val="24"/>
        </w:rPr>
        <w:t xml:space="preserve">. </w:t>
      </w:r>
      <w:r w:rsidR="002169A5" w:rsidRPr="002169A5">
        <w:rPr>
          <w:rFonts w:ascii="Arial" w:eastAsia="Times New Roman" w:hAnsi="Arial" w:cs="Arial"/>
          <w:sz w:val="24"/>
          <w:szCs w:val="24"/>
        </w:rPr>
        <w:t>Taktiež budeme vďační za informáciu, či sa z Vášho klubu/klubov zúčastnia nejakí športovci alebo fanúšikovia.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sz w:val="24"/>
          <w:szCs w:val="24"/>
        </w:rPr>
        <w:t>o. Ján Maťaš</w:t>
      </w:r>
      <w:r w:rsidRPr="00FF26DB">
        <w:rPr>
          <w:rFonts w:ascii="Arial" w:eastAsia="Times New Roman" w:hAnsi="Arial" w:cs="Arial"/>
          <w:sz w:val="24"/>
          <w:szCs w:val="24"/>
        </w:rPr>
        <w:br/>
        <w:t>Duchovná správa športovcov</w:t>
      </w:r>
      <w:r w:rsidRPr="00FF26DB">
        <w:rPr>
          <w:rFonts w:ascii="Arial" w:eastAsia="Times New Roman" w:hAnsi="Arial" w:cs="Arial"/>
          <w:sz w:val="24"/>
          <w:szCs w:val="24"/>
        </w:rPr>
        <w:br/>
        <w:t>tel.: +421 911 812 225</w:t>
      </w:r>
      <w:r w:rsidRPr="00FF26DB">
        <w:rPr>
          <w:rFonts w:ascii="Arial" w:eastAsia="Times New Roman" w:hAnsi="Arial" w:cs="Arial"/>
          <w:sz w:val="24"/>
          <w:szCs w:val="24"/>
        </w:rPr>
        <w:br/>
        <w:t>e-mail: matas.jan@grkatke.sk</w:t>
      </w:r>
    </w:p>
    <w:p w:rsidR="00FF26DB" w:rsidRPr="00FF26DB" w:rsidRDefault="00FF26DB" w:rsidP="00FF26D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F26DB">
        <w:rPr>
          <w:rFonts w:ascii="Arial" w:eastAsia="Times New Roman" w:hAnsi="Arial" w:cs="Arial"/>
          <w:sz w:val="24"/>
          <w:szCs w:val="24"/>
        </w:rPr>
        <w:t xml:space="preserve">o. Martin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Mihalčo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br/>
        <w:t>Duchovná správa športovcov</w:t>
      </w:r>
      <w:r w:rsidRPr="00FF26DB">
        <w:rPr>
          <w:rFonts w:ascii="Arial" w:eastAsia="Times New Roman" w:hAnsi="Arial" w:cs="Arial"/>
          <w:sz w:val="24"/>
          <w:szCs w:val="24"/>
        </w:rPr>
        <w:br/>
        <w:t xml:space="preserve">tel.: +421 911 </w:t>
      </w:r>
      <w:proofErr w:type="spellStart"/>
      <w:r w:rsidRPr="00FF26DB">
        <w:rPr>
          <w:rFonts w:ascii="Arial" w:eastAsia="Times New Roman" w:hAnsi="Arial" w:cs="Arial"/>
          <w:sz w:val="24"/>
          <w:szCs w:val="24"/>
        </w:rPr>
        <w:t>911</w:t>
      </w:r>
      <w:proofErr w:type="spellEnd"/>
      <w:r w:rsidRPr="00FF26DB">
        <w:rPr>
          <w:rFonts w:ascii="Arial" w:eastAsia="Times New Roman" w:hAnsi="Arial" w:cs="Arial"/>
          <w:sz w:val="24"/>
          <w:szCs w:val="24"/>
        </w:rPr>
        <w:t xml:space="preserve"> 524</w:t>
      </w:r>
      <w:r w:rsidRPr="00FF26DB">
        <w:rPr>
          <w:rFonts w:ascii="Arial" w:eastAsia="Times New Roman" w:hAnsi="Arial" w:cs="Arial"/>
          <w:sz w:val="24"/>
          <w:szCs w:val="24"/>
        </w:rPr>
        <w:br/>
        <w:t>e-mail: mihalco.martin@grkatke.sk</w:t>
      </w:r>
    </w:p>
    <w:p w:rsidR="00FE11E4" w:rsidRDefault="00FE11E4"/>
    <w:sectPr w:rsidR="00FE11E4" w:rsidSect="0020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08B1"/>
    <w:multiLevelType w:val="multilevel"/>
    <w:tmpl w:val="1FD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26DB"/>
    <w:rsid w:val="002030D5"/>
    <w:rsid w:val="002169A5"/>
    <w:rsid w:val="00FE11E4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0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F26DB"/>
    <w:rPr>
      <w:b/>
      <w:bCs/>
    </w:rPr>
  </w:style>
  <w:style w:type="character" w:customStyle="1" w:styleId="t286pc">
    <w:name w:val="t286pc"/>
    <w:basedOn w:val="Predvolenpsmoodseku"/>
    <w:rsid w:val="00FF2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1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4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4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0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8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8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2026-05-09T07:24:00Z</dcterms:created>
  <dcterms:modified xsi:type="dcterms:W3CDTF">2026-05-09T07:40:00Z</dcterms:modified>
</cp:coreProperties>
</file>