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95B9" w14:textId="77777777" w:rsidR="00F04A4B" w:rsidRPr="00453C07" w:rsidRDefault="00453C07" w:rsidP="00B24D15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E3E9166" wp14:editId="115C9E72">
            <wp:simplePos x="0" y="0"/>
            <wp:positionH relativeFrom="column">
              <wp:posOffset>-433070</wp:posOffset>
            </wp:positionH>
            <wp:positionV relativeFrom="paragraph">
              <wp:posOffset>-120015</wp:posOffset>
            </wp:positionV>
            <wp:extent cx="971550" cy="971550"/>
            <wp:effectExtent l="19050" t="0" r="0" b="0"/>
            <wp:wrapTight wrapText="bothSides">
              <wp:wrapPolygon edited="0">
                <wp:start x="7200" y="0"/>
                <wp:lineTo x="4235" y="1271"/>
                <wp:lineTo x="-424" y="5506"/>
                <wp:lineTo x="-424" y="14400"/>
                <wp:lineTo x="4235" y="20329"/>
                <wp:lineTo x="6353" y="21176"/>
                <wp:lineTo x="6776" y="21176"/>
                <wp:lineTo x="15247" y="21176"/>
                <wp:lineTo x="15671" y="21176"/>
                <wp:lineTo x="16941" y="20329"/>
                <wp:lineTo x="17788" y="20329"/>
                <wp:lineTo x="21600" y="14824"/>
                <wp:lineTo x="21600" y="5506"/>
                <wp:lineTo x="17365" y="1271"/>
                <wp:lineTo x="14400" y="0"/>
                <wp:lineTo x="7200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3C07">
        <w:rPr>
          <w:rFonts w:ascii="Algerian" w:hAnsi="Algerian"/>
          <w:sz w:val="44"/>
          <w:szCs w:val="44"/>
        </w:rPr>
        <w:t>MESTSKÝ  FUTBALOVÝ  Zv</w:t>
      </w:r>
      <w:r w:rsidRPr="00453C07">
        <w:rPr>
          <w:rFonts w:ascii="Algerian" w:hAnsi="Algerian"/>
          <w:b/>
          <w:sz w:val="44"/>
          <w:szCs w:val="44"/>
        </w:rPr>
        <w:t>äz  KOŠICE</w:t>
      </w:r>
    </w:p>
    <w:p w14:paraId="3BA6C222" w14:textId="77777777" w:rsidR="00453C07" w:rsidRDefault="00453C07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  <w:r w:rsidRPr="00453C07">
        <w:rPr>
          <w:rFonts w:ascii="Algerian" w:hAnsi="Algerian"/>
          <w:b/>
          <w:sz w:val="44"/>
          <w:szCs w:val="44"/>
        </w:rPr>
        <w:t>Alejová 2042 96 Košice</w:t>
      </w:r>
    </w:p>
    <w:p w14:paraId="077269CC" w14:textId="77777777" w:rsidR="007821C1" w:rsidRDefault="007821C1" w:rsidP="00453C07">
      <w:pPr>
        <w:pStyle w:val="Bezriadkovania"/>
        <w:jc w:val="center"/>
        <w:rPr>
          <w:rFonts w:ascii="Algerian" w:hAnsi="Algerian"/>
          <w:b/>
          <w:sz w:val="44"/>
          <w:szCs w:val="44"/>
        </w:rPr>
      </w:pPr>
    </w:p>
    <w:p w14:paraId="4B51699C" w14:textId="77777777" w:rsidR="00EF5B94" w:rsidRDefault="00EF5B94" w:rsidP="00EF5B9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849">
        <w:rPr>
          <w:rFonts w:ascii="Times New Roman" w:hAnsi="Times New Roman" w:cs="Times New Roman"/>
          <w:b/>
          <w:sz w:val="24"/>
          <w:szCs w:val="24"/>
          <w:u w:val="single"/>
        </w:rPr>
        <w:t>Rokovací poriadok volebnej konferencie MFZ Košice</w:t>
      </w:r>
    </w:p>
    <w:p w14:paraId="0D4D6FD9" w14:textId="77777777" w:rsidR="00EF5B94" w:rsidRDefault="00EF5B94" w:rsidP="00EF5B9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89A11" w14:textId="7E87EB00" w:rsidR="00EF5B94" w:rsidRDefault="00EF5B94" w:rsidP="00EF5B9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</w:t>
      </w:r>
      <w:r w:rsidR="00936D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rozhodnutia</w:t>
      </w:r>
      <w:r w:rsidR="00936D8E">
        <w:rPr>
          <w:rFonts w:ascii="Times New Roman" w:hAnsi="Times New Roman" w:cs="Times New Roman"/>
          <w:sz w:val="24"/>
          <w:szCs w:val="24"/>
        </w:rPr>
        <w:t xml:space="preserve"> VV</w:t>
      </w:r>
      <w:r>
        <w:rPr>
          <w:rFonts w:ascii="Times New Roman" w:hAnsi="Times New Roman" w:cs="Times New Roman"/>
          <w:sz w:val="24"/>
          <w:szCs w:val="24"/>
        </w:rPr>
        <w:t xml:space="preserve"> MFZ Košice zo dňa </w:t>
      </w:r>
      <w:r w:rsidR="00CA176E">
        <w:rPr>
          <w:rFonts w:ascii="Times New Roman" w:hAnsi="Times New Roman" w:cs="Times New Roman"/>
          <w:sz w:val="24"/>
          <w:szCs w:val="24"/>
        </w:rPr>
        <w:t>30.07.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D4D5F">
        <w:rPr>
          <w:rFonts w:ascii="Times New Roman" w:hAnsi="Times New Roman" w:cs="Times New Roman"/>
          <w:sz w:val="24"/>
          <w:szCs w:val="24"/>
        </w:rPr>
        <w:t>2</w:t>
      </w:r>
      <w:r w:rsidR="00936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sa uskutočňuje Volebná konferencia MFZ Košice dňa </w:t>
      </w:r>
      <w:r w:rsidR="00936D8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CD4D5F">
        <w:rPr>
          <w:rFonts w:ascii="Times New Roman" w:hAnsi="Times New Roman" w:cs="Times New Roman"/>
          <w:sz w:val="24"/>
          <w:szCs w:val="24"/>
        </w:rPr>
        <w:t>2</w:t>
      </w:r>
      <w:r w:rsidR="00936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Priebeh jej rokovania a rozhodovania sa riadi týmto rokovacím poriadkom:</w:t>
      </w:r>
    </w:p>
    <w:p w14:paraId="20CB6DE5" w14:textId="77777777" w:rsidR="00EF5B94" w:rsidRDefault="00EF5B94" w:rsidP="00EF5B9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43BD70" w14:textId="77777777" w:rsidR="00EF5B94" w:rsidRDefault="00EF5B94" w:rsidP="00EF5B9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konferencií  sa zúčastňujú delegáti s právom hlasovať a pozvaní hostia.</w:t>
      </w:r>
    </w:p>
    <w:p w14:paraId="3CC743F6" w14:textId="77777777" w:rsidR="00EF5B94" w:rsidRDefault="00EF5B94" w:rsidP="00EF5B94">
      <w:pPr>
        <w:pStyle w:val="Bezriadkovania"/>
        <w:ind w:left="238" w:hanging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Podľa stanov delegátmi s právom hlasovať sú zástupcovia FK. Delegáti s právom hlasovať majú aktívne aj pasívne hlasovacie právo.</w:t>
      </w:r>
    </w:p>
    <w:p w14:paraId="4386F8C7" w14:textId="77777777" w:rsidR="00EF5B94" w:rsidRDefault="00EF5B94" w:rsidP="00EF5B9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Konferencia je uznášaniaschopná, ak je prítomná nadpolovičná väčšina delegátov s právom hlasovať.</w:t>
      </w:r>
    </w:p>
    <w:p w14:paraId="2C02BDEA" w14:textId="77777777" w:rsidR="00EF5B94" w:rsidRDefault="00EF5B94" w:rsidP="00EF5B9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Hostia majú právo pasívne,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môžu byť volení do funkcií, ale nemajú hlasovacie ani volebné právo.</w:t>
      </w:r>
    </w:p>
    <w:p w14:paraId="003C88C3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Priebeh konferencie zabezpečuje pracovné predsedníctvo a pracovné komisie – volebná, mandátová a návrhová. Návrh ich zloženia predkladá riadiaci konferencie k verejnému hlasovaniu. O platnosti návrhov rozhoduje nadpolovičná väčšina delegátov s právom hlasovať. </w:t>
      </w:r>
    </w:p>
    <w:p w14:paraId="2D5750A5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Činnosť pracovných komisií riadia ich predsedovia, ktorých volí konferencia:</w:t>
      </w:r>
    </w:p>
    <w:p w14:paraId="09BD9F71" w14:textId="5A269CAE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1EA1">
        <w:rPr>
          <w:rFonts w:ascii="Times New Roman" w:hAnsi="Times New Roman" w:cs="Times New Roman"/>
          <w:b/>
          <w:sz w:val="24"/>
          <w:szCs w:val="24"/>
        </w:rPr>
        <w:t>a, volebná komisia</w:t>
      </w:r>
      <w:r>
        <w:rPr>
          <w:rFonts w:ascii="Times New Roman" w:hAnsi="Times New Roman" w:cs="Times New Roman"/>
          <w:sz w:val="24"/>
          <w:szCs w:val="24"/>
        </w:rPr>
        <w:t xml:space="preserve"> – je 3 – členná, zabezpečuje priebeh volieb. Predseda VK bol v zmysle stanov zvolený na riadnej konferencií</w:t>
      </w:r>
      <w:r w:rsidR="00982555">
        <w:rPr>
          <w:rFonts w:ascii="Times New Roman" w:hAnsi="Times New Roman" w:cs="Times New Roman"/>
          <w:sz w:val="24"/>
          <w:szCs w:val="24"/>
        </w:rPr>
        <w:t xml:space="preserve"> dňa </w:t>
      </w:r>
      <w:r w:rsidR="00631ACD">
        <w:rPr>
          <w:rFonts w:ascii="Times New Roman" w:hAnsi="Times New Roman" w:cs="Times New Roman"/>
          <w:sz w:val="24"/>
          <w:szCs w:val="24"/>
        </w:rPr>
        <w:t>08</w:t>
      </w:r>
      <w:r w:rsidR="00982555">
        <w:rPr>
          <w:rFonts w:ascii="Times New Roman" w:hAnsi="Times New Roman" w:cs="Times New Roman"/>
          <w:sz w:val="24"/>
          <w:szCs w:val="24"/>
        </w:rPr>
        <w:t>.1</w:t>
      </w:r>
      <w:r w:rsidR="00631ACD">
        <w:rPr>
          <w:rFonts w:ascii="Times New Roman" w:hAnsi="Times New Roman" w:cs="Times New Roman"/>
          <w:sz w:val="24"/>
          <w:szCs w:val="24"/>
        </w:rPr>
        <w:t>2</w:t>
      </w:r>
      <w:r w:rsidR="00982555">
        <w:rPr>
          <w:rFonts w:ascii="Times New Roman" w:hAnsi="Times New Roman" w:cs="Times New Roman"/>
          <w:sz w:val="24"/>
          <w:szCs w:val="24"/>
        </w:rPr>
        <w:t>.202</w:t>
      </w:r>
      <w:r w:rsidR="00631ACD">
        <w:rPr>
          <w:rFonts w:ascii="Times New Roman" w:hAnsi="Times New Roman" w:cs="Times New Roman"/>
          <w:sz w:val="24"/>
          <w:szCs w:val="24"/>
        </w:rPr>
        <w:t>4</w:t>
      </w:r>
    </w:p>
    <w:p w14:paraId="4A9A5737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1EA1">
        <w:rPr>
          <w:rFonts w:ascii="Times New Roman" w:hAnsi="Times New Roman" w:cs="Times New Roman"/>
          <w:b/>
          <w:sz w:val="24"/>
          <w:szCs w:val="24"/>
        </w:rPr>
        <w:t>b, mandátová komisia</w:t>
      </w:r>
      <w:r>
        <w:rPr>
          <w:rFonts w:ascii="Times New Roman" w:hAnsi="Times New Roman" w:cs="Times New Roman"/>
          <w:sz w:val="24"/>
          <w:szCs w:val="24"/>
        </w:rPr>
        <w:t xml:space="preserve"> – je 3 – členná, vykonáva prezentáciu delegátov a hostí, preveruje platnosť mandátov a pozvánok. Predkladá správu o účasti delegátov a o schopnosti konferencie k uznášaniu.</w:t>
      </w:r>
    </w:p>
    <w:p w14:paraId="1E10B66B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1EA1">
        <w:rPr>
          <w:rFonts w:ascii="Times New Roman" w:hAnsi="Times New Roman" w:cs="Times New Roman"/>
          <w:b/>
          <w:sz w:val="24"/>
          <w:szCs w:val="24"/>
        </w:rPr>
        <w:t>c, návrhová komisia</w:t>
      </w:r>
      <w:r>
        <w:rPr>
          <w:rFonts w:ascii="Times New Roman" w:hAnsi="Times New Roman" w:cs="Times New Roman"/>
          <w:sz w:val="24"/>
          <w:szCs w:val="24"/>
        </w:rPr>
        <w:t xml:space="preserve"> – je 3 – členná, pripravuje návrh uznesenia konferencie, vychádza z programu, prednesených správ, pripomienok a dodatkov z diskusie</w:t>
      </w:r>
    </w:p>
    <w:p w14:paraId="0232EDC2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B7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Diskusie sa môžu zúčastniť všetci prítomní delegáti s právom hlasovať a hostia. Do diskusie sa účastníci hlásia písomne.. Dĺžka diskusného príspevku by nemala prekročiť 3 minúty. Na prípadné faktické pripomienky je stanovená 1 minúta. Po skončení stanoveného limitu je riadiaci konferencie povinný diskutujúceho na túto skutočnosť upozorniť a požiadať ho o ukončenie príspevku. Ku konkrétnemu problému  môžu diskutujúci diskutovať len 1krát. Diskusia sa ukončí na návrh riadiaceho konferencie, alebo niektorého  z delegátov s právom hlasovať a následným schválením konferenciou. Riadiaci konferencie môže diskusiu komentovať, alebo iným spôsobom obmedzovať názor diskutujúceho.</w:t>
      </w:r>
    </w:p>
    <w:p w14:paraId="76D7D881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B7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Písomné návrhy, pripomienky, alebo doplnky k prerokovávaným materiálom možno podať pracovnému predsedníctvu alebo komisiám.</w:t>
      </w:r>
    </w:p>
    <w:p w14:paraId="5199D370" w14:textId="77777777" w:rsidR="00EF5B94" w:rsidRDefault="00EF5B94" w:rsidP="00EF5B94">
      <w:pPr>
        <w:pStyle w:val="Bezriadkovania"/>
        <w:ind w:left="22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A09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Hlasovanie o procedurálnych otázkach a predložených dokumentoch sa uskutočňuje formou verejného hlasovania delegátov s právom hlasovať. Rozhodnutie je právoplatné, ak za predložený návrh hlasuje nadpolovičná väčšina prítomných delegátov s právom hlasovať. Hlasuje sa zdvihnutím hlasovacieho lístka. Najprv sa hlasuje o návrhoch predložených pracovným predsedníctvom a komisiami, potom o návrhoch v poradí, ako boli predložené.</w:t>
      </w:r>
    </w:p>
    <w:p w14:paraId="155142F0" w14:textId="77777777" w:rsidR="00EF5B94" w:rsidRDefault="00EF5B94" w:rsidP="007821C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9819D18" w14:textId="67F3D880" w:rsidR="00EF5B94" w:rsidRDefault="00936D8E" w:rsidP="007821C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Ján Roka </w:t>
      </w:r>
      <w:r w:rsidR="00463848">
        <w:rPr>
          <w:rFonts w:ascii="Times New Roman" w:hAnsi="Times New Roman" w:cs="Times New Roman"/>
          <w:sz w:val="24"/>
          <w:szCs w:val="24"/>
        </w:rPr>
        <w:t xml:space="preserve"> </w:t>
      </w:r>
      <w:r w:rsidR="00EF5B94">
        <w:rPr>
          <w:rFonts w:ascii="Times New Roman" w:hAnsi="Times New Roman" w:cs="Times New Roman"/>
          <w:sz w:val="24"/>
          <w:szCs w:val="24"/>
        </w:rPr>
        <w:tab/>
      </w:r>
      <w:r w:rsidR="00EF5B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F5B94">
        <w:rPr>
          <w:rFonts w:ascii="Times New Roman" w:hAnsi="Times New Roman" w:cs="Times New Roman"/>
          <w:sz w:val="24"/>
          <w:szCs w:val="24"/>
        </w:rPr>
        <w:tab/>
      </w:r>
      <w:r w:rsidR="00EF5B94">
        <w:rPr>
          <w:rFonts w:ascii="Times New Roman" w:hAnsi="Times New Roman" w:cs="Times New Roman"/>
          <w:sz w:val="24"/>
          <w:szCs w:val="24"/>
        </w:rPr>
        <w:tab/>
      </w:r>
      <w:r w:rsidR="00EF5B94">
        <w:rPr>
          <w:rFonts w:ascii="Times New Roman" w:hAnsi="Times New Roman" w:cs="Times New Roman"/>
          <w:sz w:val="24"/>
          <w:szCs w:val="24"/>
        </w:rPr>
        <w:tab/>
      </w:r>
      <w:r w:rsidR="00EF5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5B94">
        <w:rPr>
          <w:rFonts w:ascii="Times New Roman" w:hAnsi="Times New Roman" w:cs="Times New Roman"/>
          <w:sz w:val="24"/>
          <w:szCs w:val="24"/>
        </w:rPr>
        <w:t xml:space="preserve">Dušan </w:t>
      </w:r>
      <w:proofErr w:type="spellStart"/>
      <w:r w:rsidR="00EF5B94">
        <w:rPr>
          <w:rFonts w:ascii="Times New Roman" w:hAnsi="Times New Roman" w:cs="Times New Roman"/>
          <w:sz w:val="24"/>
          <w:szCs w:val="24"/>
        </w:rPr>
        <w:t>Sedlák,v.r</w:t>
      </w:r>
      <w:proofErr w:type="spellEnd"/>
      <w:r w:rsidR="00EF5B94">
        <w:rPr>
          <w:rFonts w:ascii="Times New Roman" w:hAnsi="Times New Roman" w:cs="Times New Roman"/>
          <w:sz w:val="24"/>
          <w:szCs w:val="24"/>
        </w:rPr>
        <w:t>.</w:t>
      </w:r>
    </w:p>
    <w:p w14:paraId="2C748C7E" w14:textId="5764F76B" w:rsidR="00453C07" w:rsidRPr="00453C07" w:rsidRDefault="00EF5B94" w:rsidP="00453C07">
      <w:pPr>
        <w:pStyle w:val="Bezriadkovania"/>
        <w:rPr>
          <w:rFonts w:ascii="Algerian" w:hAnsi="Algeri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>sekretár MFZ Košice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predseda MFZ Košice</w:t>
      </w:r>
    </w:p>
    <w:sectPr w:rsidR="00453C07" w:rsidRPr="00453C07" w:rsidSect="00EF5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276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218C" w14:textId="77777777" w:rsidR="006C06A4" w:rsidRDefault="006C06A4" w:rsidP="00B24D15">
      <w:pPr>
        <w:spacing w:after="0" w:line="240" w:lineRule="auto"/>
      </w:pPr>
      <w:r>
        <w:separator/>
      </w:r>
    </w:p>
  </w:endnote>
  <w:endnote w:type="continuationSeparator" w:id="0">
    <w:p w14:paraId="52B81056" w14:textId="77777777" w:rsidR="006C06A4" w:rsidRDefault="006C06A4" w:rsidP="00B2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2845" w14:textId="77777777" w:rsidR="00EC255D" w:rsidRDefault="00EC25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05DF" w14:textId="3101A755" w:rsidR="00B24D15" w:rsidRDefault="00B24D15">
    <w:pPr>
      <w:pStyle w:val="Pta"/>
    </w:pPr>
  </w:p>
  <w:p w14:paraId="277D38E1" w14:textId="77777777" w:rsidR="00EC255D" w:rsidRDefault="00EC255D" w:rsidP="00EC255D">
    <w:pPr>
      <w:pStyle w:val="Pta"/>
    </w:pPr>
    <w:r>
      <w:rPr>
        <w:sz w:val="20"/>
        <w:szCs w:val="20"/>
      </w:rPr>
      <w:t xml:space="preserve">Bankové spojenie: Slovenská Sporiteľňa , IBAN: SK81 0900 0000 0052 0769 6327                           IČO:  35551143                                                 </w:t>
    </w:r>
  </w:p>
  <w:p w14:paraId="116FF93B" w14:textId="77777777" w:rsidR="00B24D15" w:rsidRDefault="00B24D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0640" w14:textId="77777777" w:rsidR="00EC255D" w:rsidRDefault="00EC2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FE9C" w14:textId="77777777" w:rsidR="006C06A4" w:rsidRDefault="006C06A4" w:rsidP="00B24D15">
      <w:pPr>
        <w:spacing w:after="0" w:line="240" w:lineRule="auto"/>
      </w:pPr>
      <w:r>
        <w:separator/>
      </w:r>
    </w:p>
  </w:footnote>
  <w:footnote w:type="continuationSeparator" w:id="0">
    <w:p w14:paraId="44851796" w14:textId="77777777" w:rsidR="006C06A4" w:rsidRDefault="006C06A4" w:rsidP="00B2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F1C6" w14:textId="77777777" w:rsidR="00EC255D" w:rsidRDefault="00EC25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45B6" w14:textId="77777777" w:rsidR="00EC255D" w:rsidRDefault="00EC255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4DC4" w14:textId="77777777" w:rsidR="00EC255D" w:rsidRDefault="00EC25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07"/>
    <w:rsid w:val="000904C9"/>
    <w:rsid w:val="00153C15"/>
    <w:rsid w:val="00175DFD"/>
    <w:rsid w:val="001E0932"/>
    <w:rsid w:val="002038B8"/>
    <w:rsid w:val="00260321"/>
    <w:rsid w:val="00295975"/>
    <w:rsid w:val="00342CF1"/>
    <w:rsid w:val="00392B13"/>
    <w:rsid w:val="0044345C"/>
    <w:rsid w:val="00453C07"/>
    <w:rsid w:val="00463848"/>
    <w:rsid w:val="00464872"/>
    <w:rsid w:val="00465E8D"/>
    <w:rsid w:val="00480E4B"/>
    <w:rsid w:val="004B088E"/>
    <w:rsid w:val="00511294"/>
    <w:rsid w:val="0056020C"/>
    <w:rsid w:val="005B5461"/>
    <w:rsid w:val="00631ACD"/>
    <w:rsid w:val="006C06A4"/>
    <w:rsid w:val="007207F0"/>
    <w:rsid w:val="007346DC"/>
    <w:rsid w:val="007821C1"/>
    <w:rsid w:val="00936D8E"/>
    <w:rsid w:val="00982555"/>
    <w:rsid w:val="009F370B"/>
    <w:rsid w:val="00A26413"/>
    <w:rsid w:val="00A478F2"/>
    <w:rsid w:val="00A512DE"/>
    <w:rsid w:val="00AE15C9"/>
    <w:rsid w:val="00B24D15"/>
    <w:rsid w:val="00B51F3B"/>
    <w:rsid w:val="00B65678"/>
    <w:rsid w:val="00C9025C"/>
    <w:rsid w:val="00CA176E"/>
    <w:rsid w:val="00CD4D5F"/>
    <w:rsid w:val="00D038CE"/>
    <w:rsid w:val="00D7323B"/>
    <w:rsid w:val="00E447AD"/>
    <w:rsid w:val="00EA7B7D"/>
    <w:rsid w:val="00EC255D"/>
    <w:rsid w:val="00EF5B94"/>
    <w:rsid w:val="00F04A4B"/>
    <w:rsid w:val="00FB050E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7CB8"/>
  <w15:docId w15:val="{9FDC557D-5BC1-4C9F-8FD6-FC828E45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53C0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4D15"/>
  </w:style>
  <w:style w:type="paragraph" w:styleId="Pta">
    <w:name w:val="footer"/>
    <w:basedOn w:val="Normlny"/>
    <w:link w:val="PtaChar"/>
    <w:uiPriority w:val="99"/>
    <w:unhideWhenUsed/>
    <w:rsid w:val="00B2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4D15"/>
  </w:style>
  <w:style w:type="paragraph" w:styleId="Textbubliny">
    <w:name w:val="Balloon Text"/>
    <w:basedOn w:val="Normlny"/>
    <w:link w:val="TextbublinyChar"/>
    <w:uiPriority w:val="99"/>
    <w:semiHidden/>
    <w:unhideWhenUsed/>
    <w:rsid w:val="00B2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Dusan Sedlak</cp:lastModifiedBy>
  <cp:revision>8</cp:revision>
  <cp:lastPrinted>2017-03-31T09:02:00Z</cp:lastPrinted>
  <dcterms:created xsi:type="dcterms:W3CDTF">2021-10-13T07:13:00Z</dcterms:created>
  <dcterms:modified xsi:type="dcterms:W3CDTF">2025-10-29T09:16:00Z</dcterms:modified>
</cp:coreProperties>
</file>