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1C56" w14:textId="77777777" w:rsidR="004F0C00" w:rsidRDefault="004F0C00" w:rsidP="00A47C32">
      <w:pPr>
        <w:pStyle w:val="Nadpis"/>
        <w:spacing w:before="0" w:after="0" w:line="276" w:lineRule="auto"/>
        <w:jc w:val="left"/>
        <w:rPr>
          <w:rFonts w:ascii="Calibri" w:hAnsi="Calibri" w:cs="Calibri"/>
          <w:b/>
          <w:bCs/>
          <w:szCs w:val="32"/>
        </w:rPr>
      </w:pPr>
    </w:p>
    <w:p w14:paraId="62201F2C" w14:textId="5AADF879" w:rsidR="00F276BA" w:rsidRPr="00BF64A6" w:rsidRDefault="00F276BA" w:rsidP="00F276BA">
      <w:pPr>
        <w:pStyle w:val="Nadpis"/>
        <w:spacing w:before="0" w:after="0" w:line="276" w:lineRule="auto"/>
        <w:rPr>
          <w:rFonts w:ascii="Calibri" w:hAnsi="Calibri" w:cs="Calibri"/>
          <w:b/>
          <w:bCs/>
          <w:szCs w:val="32"/>
        </w:rPr>
      </w:pPr>
      <w:r w:rsidRPr="00BF64A6">
        <w:rPr>
          <w:rFonts w:ascii="Calibri" w:hAnsi="Calibri" w:cs="Calibri"/>
          <w:b/>
          <w:bCs/>
          <w:szCs w:val="32"/>
        </w:rPr>
        <w:t>ŠKOLENIE TRÉNEROV UEFA C LICENCIE</w:t>
      </w:r>
    </w:p>
    <w:p w14:paraId="0558B80D" w14:textId="32188FD0" w:rsidR="00F276BA" w:rsidRPr="00BF64A6" w:rsidRDefault="00B70B88" w:rsidP="00F276BA">
      <w:pPr>
        <w:pStyle w:val="Prvzarkazkladnhotextu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>Poprad</w:t>
      </w:r>
      <w:r w:rsidR="00F276BA">
        <w:rPr>
          <w:rFonts w:ascii="Calibri" w:hAnsi="Calibri"/>
          <w:b/>
          <w:sz w:val="32"/>
          <w:szCs w:val="32"/>
        </w:rPr>
        <w:t>/</w:t>
      </w:r>
      <w:r w:rsidR="00F276BA" w:rsidRPr="00BF64A6">
        <w:rPr>
          <w:rFonts w:ascii="Calibri" w:hAnsi="Calibri"/>
          <w:b/>
          <w:sz w:val="32"/>
          <w:szCs w:val="32"/>
        </w:rPr>
        <w:t>202</w:t>
      </w:r>
      <w:r w:rsidR="001D50C5">
        <w:rPr>
          <w:rFonts w:ascii="Calibri" w:hAnsi="Calibri"/>
          <w:b/>
          <w:sz w:val="32"/>
          <w:szCs w:val="32"/>
        </w:rPr>
        <w:t>3</w:t>
      </w:r>
    </w:p>
    <w:p w14:paraId="76BDFD30" w14:textId="77777777" w:rsidR="00F276BA" w:rsidRPr="00F276BA" w:rsidRDefault="00F276BA" w:rsidP="00F276BA">
      <w:pPr>
        <w:pStyle w:val="Prvzarkazkladnhotextu"/>
      </w:pPr>
    </w:p>
    <w:p w14:paraId="38A2C576" w14:textId="1CEDC77D" w:rsidR="00FC4333" w:rsidRPr="00BF64A6" w:rsidRDefault="00FC4333" w:rsidP="00FC4333">
      <w:pPr>
        <w:pStyle w:val="Bezriadkovania10"/>
        <w:spacing w:line="276" w:lineRule="auto"/>
        <w:ind w:left="2836" w:hanging="2836"/>
        <w:jc w:val="both"/>
        <w:rPr>
          <w:b/>
          <w:sz w:val="24"/>
          <w:szCs w:val="24"/>
        </w:rPr>
      </w:pPr>
      <w:r w:rsidRPr="00BF64A6">
        <w:rPr>
          <w:rFonts w:cs="Calibri"/>
          <w:b/>
          <w:sz w:val="24"/>
          <w:szCs w:val="24"/>
        </w:rPr>
        <w:t>Organizátor:</w:t>
      </w:r>
      <w:r>
        <w:rPr>
          <w:rFonts w:cs="Calibri"/>
          <w:b/>
          <w:sz w:val="24"/>
          <w:szCs w:val="24"/>
        </w:rPr>
        <w:tab/>
      </w:r>
      <w:r w:rsidRPr="00BF64A6">
        <w:rPr>
          <w:rFonts w:cs="Calibri"/>
          <w:b/>
          <w:sz w:val="24"/>
          <w:szCs w:val="24"/>
        </w:rPr>
        <w:t>Technický úsek SFZ – Odd</w:t>
      </w:r>
      <w:r>
        <w:rPr>
          <w:rFonts w:cs="Calibri"/>
          <w:b/>
          <w:sz w:val="24"/>
          <w:szCs w:val="24"/>
        </w:rPr>
        <w:t>elenie</w:t>
      </w:r>
      <w:r w:rsidRPr="00BF64A6">
        <w:rPr>
          <w:rFonts w:cs="Calibri"/>
          <w:b/>
          <w:sz w:val="24"/>
          <w:szCs w:val="24"/>
        </w:rPr>
        <w:t xml:space="preserve"> vzdelávania trénerov v spolupráci </w:t>
      </w:r>
      <w:r w:rsidRPr="0098353C">
        <w:rPr>
          <w:rFonts w:cs="Calibri"/>
          <w:b/>
          <w:sz w:val="24"/>
          <w:szCs w:val="24"/>
        </w:rPr>
        <w:t>s </w:t>
      </w:r>
      <w:proofErr w:type="spellStart"/>
      <w:r w:rsidRPr="0098353C">
        <w:rPr>
          <w:rFonts w:cs="Calibri"/>
          <w:b/>
          <w:sz w:val="24"/>
          <w:szCs w:val="24"/>
        </w:rPr>
        <w:t>ObFZ</w:t>
      </w:r>
      <w:proofErr w:type="spellEnd"/>
      <w:r w:rsidRPr="0098353C">
        <w:rPr>
          <w:rFonts w:cs="Calibri"/>
          <w:b/>
          <w:sz w:val="24"/>
          <w:szCs w:val="24"/>
        </w:rPr>
        <w:t xml:space="preserve"> </w:t>
      </w:r>
      <w:r w:rsidR="00B70B88">
        <w:rPr>
          <w:rFonts w:cs="Calibri"/>
          <w:b/>
          <w:sz w:val="24"/>
          <w:szCs w:val="24"/>
        </w:rPr>
        <w:t>Poprad</w:t>
      </w:r>
    </w:p>
    <w:p w14:paraId="577E10DD" w14:textId="15DFF699" w:rsidR="00FC4333" w:rsidRPr="00CC1259" w:rsidRDefault="00FC4333" w:rsidP="00FC4333">
      <w:pPr>
        <w:pStyle w:val="Bezriadkovania10"/>
        <w:spacing w:line="276" w:lineRule="auto"/>
        <w:jc w:val="both"/>
        <w:rPr>
          <w:color w:val="FF0000"/>
          <w:sz w:val="24"/>
          <w:szCs w:val="24"/>
        </w:rPr>
      </w:pPr>
      <w:r w:rsidRPr="00BF64A6">
        <w:rPr>
          <w:rFonts w:cs="Calibri"/>
          <w:b/>
          <w:sz w:val="24"/>
          <w:szCs w:val="24"/>
        </w:rPr>
        <w:t>Názov školenia:</w:t>
      </w:r>
      <w:r w:rsidRPr="00BF64A6">
        <w:rPr>
          <w:rFonts w:cs="Calibri"/>
          <w:sz w:val="24"/>
          <w:szCs w:val="24"/>
        </w:rPr>
        <w:tab/>
      </w:r>
      <w:r w:rsidRPr="00BF64A6">
        <w:rPr>
          <w:rFonts w:cs="Calibri"/>
          <w:sz w:val="24"/>
          <w:szCs w:val="24"/>
        </w:rPr>
        <w:tab/>
      </w:r>
      <w:r w:rsidRPr="00BF64A6">
        <w:rPr>
          <w:rFonts w:cs="Calibri"/>
          <w:b/>
          <w:bCs/>
          <w:sz w:val="24"/>
          <w:szCs w:val="24"/>
        </w:rPr>
        <w:t xml:space="preserve">UEFA C </w:t>
      </w:r>
      <w:r w:rsidRPr="0098353C">
        <w:rPr>
          <w:rFonts w:cs="Calibri"/>
          <w:b/>
          <w:bCs/>
          <w:sz w:val="24"/>
          <w:szCs w:val="24"/>
        </w:rPr>
        <w:t>202</w:t>
      </w:r>
      <w:r w:rsidR="001D50C5">
        <w:rPr>
          <w:rFonts w:cs="Calibri"/>
          <w:b/>
          <w:bCs/>
          <w:sz w:val="24"/>
          <w:szCs w:val="24"/>
        </w:rPr>
        <w:t>3</w:t>
      </w:r>
      <w:r w:rsidRPr="0098353C">
        <w:rPr>
          <w:rFonts w:cs="Calibri"/>
          <w:b/>
          <w:bCs/>
          <w:sz w:val="24"/>
          <w:szCs w:val="24"/>
        </w:rPr>
        <w:t>/</w:t>
      </w:r>
      <w:r w:rsidR="00B70B88">
        <w:rPr>
          <w:rFonts w:cs="Calibri"/>
          <w:b/>
          <w:bCs/>
          <w:sz w:val="24"/>
          <w:szCs w:val="24"/>
        </w:rPr>
        <w:t>PP</w:t>
      </w:r>
    </w:p>
    <w:p w14:paraId="1A59D5B0" w14:textId="4C76C749" w:rsidR="00FC4333" w:rsidRPr="00165E1F" w:rsidRDefault="00FC4333" w:rsidP="00FC4333">
      <w:pPr>
        <w:pStyle w:val="Bezriadkovania10"/>
        <w:spacing w:line="276" w:lineRule="auto"/>
        <w:ind w:left="2836" w:hanging="2836"/>
        <w:jc w:val="both"/>
        <w:rPr>
          <w:rFonts w:cs="Calibri"/>
          <w:color w:val="FF0000"/>
          <w:sz w:val="24"/>
          <w:szCs w:val="24"/>
        </w:rPr>
      </w:pPr>
      <w:r w:rsidRPr="00BF64A6">
        <w:rPr>
          <w:rFonts w:cs="Calibri"/>
          <w:b/>
          <w:bCs/>
          <w:sz w:val="24"/>
          <w:szCs w:val="24"/>
        </w:rPr>
        <w:t>Miesto školenia:</w:t>
      </w:r>
      <w:r w:rsidRPr="00BF64A6">
        <w:rPr>
          <w:rFonts w:cs="Calibri"/>
          <w:b/>
          <w:bCs/>
          <w:sz w:val="24"/>
          <w:szCs w:val="24"/>
        </w:rPr>
        <w:tab/>
      </w:r>
      <w:r w:rsidR="00B70B88">
        <w:rPr>
          <w:rFonts w:cs="Calibri"/>
          <w:b/>
          <w:bCs/>
          <w:sz w:val="24"/>
          <w:szCs w:val="24"/>
        </w:rPr>
        <w:t>Poprad</w:t>
      </w:r>
      <w:r w:rsidR="001D50C5">
        <w:rPr>
          <w:rFonts w:cs="Calibri"/>
          <w:b/>
          <w:bCs/>
          <w:sz w:val="24"/>
          <w:szCs w:val="24"/>
        </w:rPr>
        <w:t xml:space="preserve"> </w:t>
      </w:r>
      <w:r w:rsidR="00B70B88">
        <w:rPr>
          <w:rFonts w:cs="Calibri"/>
          <w:b/>
          <w:bCs/>
          <w:sz w:val="24"/>
          <w:szCs w:val="24"/>
        </w:rPr>
        <w:t>NTC</w:t>
      </w:r>
      <w:r w:rsidR="00B07F84">
        <w:rPr>
          <w:rFonts w:cs="Calibri"/>
          <w:b/>
          <w:bCs/>
          <w:sz w:val="24"/>
          <w:szCs w:val="24"/>
        </w:rPr>
        <w:t xml:space="preserve"> </w:t>
      </w:r>
      <w:r w:rsidRPr="00165E1F">
        <w:rPr>
          <w:rFonts w:cs="Calibri"/>
          <w:sz w:val="24"/>
          <w:szCs w:val="24"/>
        </w:rPr>
        <w:t>(teória, workshopy a prax)</w:t>
      </w:r>
    </w:p>
    <w:p w14:paraId="36BB2C36" w14:textId="1A60705C" w:rsidR="00FC4333" w:rsidRPr="00166265" w:rsidRDefault="00FC4333" w:rsidP="00166265">
      <w:pPr>
        <w:pStyle w:val="Bezriadkovania10"/>
        <w:spacing w:line="276" w:lineRule="auto"/>
        <w:ind w:left="2836" w:hanging="2836"/>
        <w:jc w:val="both"/>
        <w:rPr>
          <w:rFonts w:cs="Calibri"/>
          <w:b/>
          <w:bCs/>
          <w:sz w:val="24"/>
          <w:szCs w:val="24"/>
        </w:rPr>
      </w:pPr>
      <w:r w:rsidRPr="00BF64A6">
        <w:rPr>
          <w:rFonts w:cs="Calibri"/>
          <w:b/>
          <w:sz w:val="24"/>
          <w:szCs w:val="24"/>
        </w:rPr>
        <w:t>Termín školenia:</w:t>
      </w:r>
      <w:r>
        <w:rPr>
          <w:rFonts w:cs="Calibri"/>
          <w:b/>
          <w:sz w:val="24"/>
          <w:szCs w:val="24"/>
        </w:rPr>
        <w:tab/>
      </w:r>
      <w:r w:rsidR="00B70B88">
        <w:rPr>
          <w:rFonts w:cs="Calibri"/>
          <w:b/>
          <w:bCs/>
          <w:sz w:val="24"/>
          <w:szCs w:val="24"/>
        </w:rPr>
        <w:t xml:space="preserve">september – november </w:t>
      </w:r>
      <w:r>
        <w:rPr>
          <w:rFonts w:cs="Calibri"/>
          <w:b/>
          <w:bCs/>
          <w:sz w:val="24"/>
          <w:szCs w:val="24"/>
        </w:rPr>
        <w:t>202</w:t>
      </w:r>
      <w:r w:rsidR="001D50C5">
        <w:rPr>
          <w:rFonts w:cs="Calibri"/>
          <w:b/>
          <w:bCs/>
          <w:sz w:val="24"/>
          <w:szCs w:val="24"/>
        </w:rPr>
        <w:t>3</w:t>
      </w:r>
      <w:r w:rsidR="00B70B88">
        <w:rPr>
          <w:rFonts w:cs="Calibri"/>
          <w:b/>
          <w:bCs/>
          <w:sz w:val="24"/>
          <w:szCs w:val="24"/>
        </w:rPr>
        <w:t xml:space="preserve"> </w:t>
      </w:r>
      <w:r w:rsidR="00B70B88" w:rsidRPr="00B70B88">
        <w:rPr>
          <w:rFonts w:cs="Calibri"/>
          <w:sz w:val="24"/>
          <w:szCs w:val="24"/>
        </w:rPr>
        <w:t>(termíny sa upresnia neskôr)</w:t>
      </w:r>
      <w:r w:rsidR="00B70B88">
        <w:rPr>
          <w:rFonts w:cs="Calibri"/>
          <w:b/>
          <w:bCs/>
          <w:sz w:val="24"/>
          <w:szCs w:val="24"/>
        </w:rPr>
        <w:t xml:space="preserve"> </w:t>
      </w:r>
    </w:p>
    <w:p w14:paraId="459BD8ED" w14:textId="1DBB3B26" w:rsidR="00FC4333" w:rsidRDefault="00FC4333" w:rsidP="00FC4333">
      <w:pPr>
        <w:pStyle w:val="Bezriadkovania10"/>
        <w:spacing w:line="276" w:lineRule="auto"/>
        <w:jc w:val="both"/>
        <w:rPr>
          <w:b/>
          <w:bCs/>
          <w:color w:val="FF0000"/>
          <w:sz w:val="24"/>
          <w:szCs w:val="24"/>
        </w:rPr>
      </w:pPr>
      <w:r w:rsidRPr="00BF64A6">
        <w:rPr>
          <w:rFonts w:cs="Calibri"/>
          <w:b/>
          <w:sz w:val="24"/>
          <w:szCs w:val="24"/>
        </w:rPr>
        <w:t>Organizácia školenia</w:t>
      </w:r>
      <w:r w:rsidRPr="00BF64A6">
        <w:rPr>
          <w:rFonts w:cs="Calibri"/>
          <w:sz w:val="24"/>
          <w:szCs w:val="24"/>
        </w:rPr>
        <w:t>:</w:t>
      </w:r>
      <w:r w:rsidRPr="00BF64A6">
        <w:rPr>
          <w:rFonts w:cs="Calibri"/>
          <w:sz w:val="24"/>
          <w:szCs w:val="24"/>
        </w:rPr>
        <w:tab/>
      </w:r>
      <w:r w:rsidRPr="00BF64A6">
        <w:rPr>
          <w:rFonts w:cs="Calibri"/>
          <w:sz w:val="24"/>
          <w:szCs w:val="24"/>
        </w:rPr>
        <w:tab/>
      </w:r>
      <w:r w:rsidR="001D50C5">
        <w:rPr>
          <w:b/>
          <w:sz w:val="24"/>
          <w:szCs w:val="24"/>
        </w:rPr>
        <w:t>6</w:t>
      </w:r>
      <w:r w:rsidRPr="00BF64A6">
        <w:rPr>
          <w:b/>
          <w:bCs/>
          <w:sz w:val="24"/>
          <w:szCs w:val="24"/>
        </w:rPr>
        <w:t xml:space="preserve"> výukov</w:t>
      </w:r>
      <w:r>
        <w:rPr>
          <w:b/>
          <w:bCs/>
          <w:sz w:val="24"/>
          <w:szCs w:val="24"/>
        </w:rPr>
        <w:t>ých</w:t>
      </w:r>
      <w:r w:rsidRPr="00BF64A6">
        <w:rPr>
          <w:b/>
          <w:bCs/>
          <w:sz w:val="24"/>
          <w:szCs w:val="24"/>
        </w:rPr>
        <w:t xml:space="preserve"> blok</w:t>
      </w:r>
      <w:r>
        <w:rPr>
          <w:b/>
          <w:bCs/>
          <w:sz w:val="24"/>
          <w:szCs w:val="24"/>
        </w:rPr>
        <w:t xml:space="preserve">ov - </w:t>
      </w:r>
      <w:r w:rsidRPr="006C235F">
        <w:rPr>
          <w:b/>
          <w:bCs/>
          <w:color w:val="FF0000"/>
          <w:sz w:val="24"/>
          <w:szCs w:val="24"/>
        </w:rPr>
        <w:t>kontaktnou formou</w:t>
      </w:r>
      <w:r>
        <w:rPr>
          <w:b/>
          <w:bCs/>
          <w:color w:val="FF0000"/>
          <w:sz w:val="24"/>
          <w:szCs w:val="24"/>
        </w:rPr>
        <w:t xml:space="preserve"> (</w:t>
      </w:r>
      <w:proofErr w:type="spellStart"/>
      <w:r>
        <w:rPr>
          <w:b/>
          <w:bCs/>
          <w:color w:val="FF0000"/>
          <w:sz w:val="24"/>
          <w:szCs w:val="24"/>
        </w:rPr>
        <w:t>kB</w:t>
      </w:r>
      <w:proofErr w:type="spellEnd"/>
      <w:r>
        <w:rPr>
          <w:b/>
          <w:bCs/>
          <w:color w:val="FF0000"/>
          <w:sz w:val="24"/>
          <w:szCs w:val="24"/>
        </w:rPr>
        <w:t>)</w:t>
      </w:r>
      <w:r w:rsidRPr="006C235F">
        <w:rPr>
          <w:b/>
          <w:bCs/>
          <w:color w:val="FF0000"/>
          <w:sz w:val="24"/>
          <w:szCs w:val="24"/>
        </w:rPr>
        <w:t xml:space="preserve"> </w:t>
      </w:r>
      <w:r w:rsidR="001D50C5">
        <w:rPr>
          <w:b/>
          <w:bCs/>
          <w:color w:val="FF0000"/>
          <w:sz w:val="24"/>
          <w:szCs w:val="24"/>
        </w:rPr>
        <w:t>–</w:t>
      </w:r>
      <w:r w:rsidRPr="006C235F">
        <w:rPr>
          <w:b/>
          <w:bCs/>
          <w:color w:val="FF0000"/>
          <w:sz w:val="24"/>
          <w:szCs w:val="24"/>
        </w:rPr>
        <w:t xml:space="preserve"> 2</w:t>
      </w:r>
      <w:r w:rsidR="001D50C5">
        <w:rPr>
          <w:b/>
          <w:bCs/>
          <w:color w:val="FF0000"/>
          <w:sz w:val="24"/>
          <w:szCs w:val="24"/>
        </w:rPr>
        <w:t>8</w:t>
      </w:r>
      <w:r w:rsidRPr="006C235F">
        <w:rPr>
          <w:b/>
          <w:bCs/>
          <w:color w:val="FF0000"/>
          <w:sz w:val="24"/>
          <w:szCs w:val="24"/>
        </w:rPr>
        <w:t xml:space="preserve"> hodín</w:t>
      </w:r>
    </w:p>
    <w:p w14:paraId="3D9FEBCB" w14:textId="47011A49" w:rsidR="00B70B88" w:rsidRPr="00B70B88" w:rsidRDefault="00B70B88" w:rsidP="00FC4333">
      <w:pPr>
        <w:pStyle w:val="Bezriadkovania10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sz w:val="24"/>
          <w:szCs w:val="24"/>
        </w:rPr>
        <w:t>(zásadne cez víkend alebo v deň pracovného pokoja)</w:t>
      </w:r>
    </w:p>
    <w:p w14:paraId="06DDD69D" w14:textId="6F064A18" w:rsidR="00FC4333" w:rsidRDefault="001D50C5" w:rsidP="00FC4333">
      <w:pPr>
        <w:pStyle w:val="Bezriadkovania10"/>
        <w:spacing w:line="276" w:lineRule="auto"/>
        <w:ind w:left="2127" w:firstLine="709"/>
        <w:jc w:val="both"/>
        <w:rPr>
          <w:b/>
          <w:bCs/>
          <w:color w:val="FF0000"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11</w:t>
      </w:r>
      <w:r w:rsidR="00FC4333">
        <w:rPr>
          <w:b/>
          <w:bCs/>
          <w:kern w:val="2"/>
          <w:sz w:val="24"/>
          <w:szCs w:val="24"/>
        </w:rPr>
        <w:t xml:space="preserve"> e-mítingov - </w:t>
      </w:r>
      <w:r w:rsidR="00FC4333" w:rsidRPr="006C235F">
        <w:rPr>
          <w:b/>
          <w:bCs/>
          <w:color w:val="FF0000"/>
          <w:kern w:val="2"/>
          <w:sz w:val="24"/>
          <w:szCs w:val="24"/>
        </w:rPr>
        <w:t xml:space="preserve">dištančnou formou cez </w:t>
      </w:r>
      <w:proofErr w:type="spellStart"/>
      <w:r w:rsidR="00FC4333">
        <w:rPr>
          <w:b/>
          <w:bCs/>
          <w:color w:val="FF0000"/>
          <w:kern w:val="2"/>
          <w:sz w:val="24"/>
          <w:szCs w:val="24"/>
        </w:rPr>
        <w:t>Teams</w:t>
      </w:r>
      <w:proofErr w:type="spellEnd"/>
      <w:r w:rsidR="00FC4333">
        <w:rPr>
          <w:b/>
          <w:bCs/>
          <w:color w:val="FF0000"/>
          <w:kern w:val="2"/>
          <w:sz w:val="24"/>
          <w:szCs w:val="24"/>
        </w:rPr>
        <w:t xml:space="preserve"> (</w:t>
      </w:r>
      <w:proofErr w:type="spellStart"/>
      <w:r w:rsidR="00FC4333">
        <w:rPr>
          <w:b/>
          <w:bCs/>
          <w:color w:val="FF0000"/>
          <w:kern w:val="2"/>
          <w:sz w:val="24"/>
          <w:szCs w:val="24"/>
        </w:rPr>
        <w:t>eB</w:t>
      </w:r>
      <w:proofErr w:type="spellEnd"/>
      <w:r w:rsidR="00FC4333">
        <w:rPr>
          <w:b/>
          <w:bCs/>
          <w:color w:val="FF0000"/>
          <w:kern w:val="2"/>
          <w:sz w:val="24"/>
          <w:szCs w:val="24"/>
        </w:rPr>
        <w:t>)</w:t>
      </w:r>
      <w:r w:rsidR="00FC4333" w:rsidRPr="006C235F">
        <w:rPr>
          <w:b/>
          <w:bCs/>
          <w:color w:val="FF0000"/>
          <w:kern w:val="2"/>
          <w:sz w:val="24"/>
          <w:szCs w:val="24"/>
        </w:rPr>
        <w:t xml:space="preserve"> - </w:t>
      </w:r>
      <w:r>
        <w:rPr>
          <w:b/>
          <w:bCs/>
          <w:color w:val="FF0000"/>
          <w:kern w:val="2"/>
          <w:sz w:val="24"/>
          <w:szCs w:val="24"/>
        </w:rPr>
        <w:t>30</w:t>
      </w:r>
      <w:r w:rsidR="00FC4333" w:rsidRPr="006C235F">
        <w:rPr>
          <w:b/>
          <w:bCs/>
          <w:color w:val="FF0000"/>
          <w:kern w:val="2"/>
          <w:sz w:val="24"/>
          <w:szCs w:val="24"/>
        </w:rPr>
        <w:t xml:space="preserve"> hod</w:t>
      </w:r>
    </w:p>
    <w:p w14:paraId="71687FFA" w14:textId="1CDA7335" w:rsidR="00B70B88" w:rsidRPr="00B70B88" w:rsidRDefault="00B70B88" w:rsidP="00FC4333">
      <w:pPr>
        <w:pStyle w:val="Bezriadkovania10"/>
        <w:spacing w:line="276" w:lineRule="auto"/>
        <w:ind w:left="2127" w:firstLine="709"/>
        <w:jc w:val="both"/>
        <w:rPr>
          <w:kern w:val="2"/>
          <w:sz w:val="24"/>
          <w:szCs w:val="24"/>
        </w:rPr>
      </w:pPr>
      <w:r w:rsidRPr="00B70B88">
        <w:rPr>
          <w:kern w:val="2"/>
          <w:sz w:val="24"/>
          <w:szCs w:val="24"/>
        </w:rPr>
        <w:t>(vo večerných hodinách)</w:t>
      </w:r>
    </w:p>
    <w:tbl>
      <w:tblPr>
        <w:tblpPr w:leftFromText="180" w:rightFromText="180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1943"/>
        <w:gridCol w:w="1984"/>
        <w:gridCol w:w="2558"/>
      </w:tblGrid>
      <w:tr w:rsidR="00FC4333" w:rsidRPr="00BF64A6" w14:paraId="4EBAAE26" w14:textId="77777777" w:rsidTr="00AF22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7F08B3" w14:textId="77777777" w:rsidR="00FC4333" w:rsidRPr="00BF64A6" w:rsidRDefault="00FC4333" w:rsidP="00AF2208">
            <w:pPr>
              <w:pStyle w:val="Bezriadkovania1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64A6">
              <w:rPr>
                <w:b/>
                <w:sz w:val="24"/>
                <w:szCs w:val="24"/>
              </w:rPr>
              <w:t>Blok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7D6F54" w14:textId="77777777" w:rsidR="00FC4333" w:rsidRPr="00BF64A6" w:rsidRDefault="00FC4333" w:rsidP="00AF2208">
            <w:pPr>
              <w:pStyle w:val="Bezriadkovania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BF64A6">
              <w:rPr>
                <w:b/>
                <w:sz w:val="24"/>
                <w:szCs w:val="24"/>
              </w:rPr>
              <w:t>ermín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24BB1C" w14:textId="77777777" w:rsidR="00FC4333" w:rsidRPr="00BF64A6" w:rsidRDefault="00FC4333" w:rsidP="00AF2208">
            <w:pPr>
              <w:pStyle w:val="Bezriadkovania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BF64A6">
              <w:rPr>
                <w:b/>
                <w:sz w:val="24"/>
                <w:szCs w:val="24"/>
              </w:rPr>
              <w:t>eň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2B19F4" w14:textId="77777777" w:rsidR="00FC4333" w:rsidRPr="00BF64A6" w:rsidRDefault="00FC4333" w:rsidP="00AF2208">
            <w:pPr>
              <w:pStyle w:val="Bezriadkovania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</w:t>
            </w:r>
            <w:r w:rsidRPr="00BF64A6">
              <w:rPr>
                <w:b/>
                <w:sz w:val="24"/>
                <w:szCs w:val="24"/>
              </w:rPr>
              <w:t>as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8F9E5B" w14:textId="77777777" w:rsidR="00FC4333" w:rsidRPr="00BF64A6" w:rsidRDefault="00FC4333" w:rsidP="00AF2208">
            <w:pPr>
              <w:pStyle w:val="Bezriadkovania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Miesto</w:t>
            </w:r>
          </w:p>
        </w:tc>
      </w:tr>
      <w:tr w:rsidR="00FC4333" w:rsidRPr="00BF64A6" w14:paraId="64DBA3F7" w14:textId="77777777" w:rsidTr="00AF22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BE45" w14:textId="77777777" w:rsidR="00FC4333" w:rsidRPr="005628B4" w:rsidRDefault="00FC4333" w:rsidP="00AF2208">
            <w:pPr>
              <w:pStyle w:val="Bezriadkovania1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8B4">
              <w:rPr>
                <w:rFonts w:asciiTheme="minorHAnsi" w:hAnsiTheme="minorHAnsi" w:cstheme="minorHAnsi"/>
                <w:b/>
                <w:sz w:val="24"/>
                <w:szCs w:val="24"/>
              </w:rPr>
              <w:t>eB1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4E6F" w14:textId="429103B2" w:rsidR="00FC4333" w:rsidRPr="005628B4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CB59" w14:textId="3552FB9D" w:rsidR="00FC4333" w:rsidRPr="005628B4" w:rsidRDefault="00B46771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utorok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D2B3" w14:textId="6D6EED43" w:rsidR="00FC4333" w:rsidRPr="005628B4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1</w:t>
            </w:r>
            <w:r w:rsidR="00BC056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9</w:t>
            </w: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.00 - 2</w:t>
            </w:r>
            <w:r w:rsidR="00BC056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1</w:t>
            </w: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.</w:t>
            </w:r>
            <w:r w:rsidR="001D50C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EDCE" w14:textId="77777777" w:rsidR="00FC4333" w:rsidRPr="00CC585E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</w:pPr>
            <w:r w:rsidRPr="00CC585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on-line (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Teams</w:t>
            </w:r>
            <w:proofErr w:type="spellEnd"/>
            <w:r w:rsidRPr="00CC585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)</w:t>
            </w:r>
          </w:p>
        </w:tc>
      </w:tr>
      <w:tr w:rsidR="00FC4333" w:rsidRPr="00BF64A6" w14:paraId="231633EC" w14:textId="77777777" w:rsidTr="00AF22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3A68" w14:textId="77777777" w:rsidR="00FC4333" w:rsidRPr="005628B4" w:rsidRDefault="00FC4333" w:rsidP="00AF2208">
            <w:pPr>
              <w:pStyle w:val="Bezriadkovania1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8B4">
              <w:rPr>
                <w:rFonts w:asciiTheme="minorHAnsi" w:hAnsiTheme="minorHAnsi" w:cstheme="minorHAnsi"/>
                <w:b/>
                <w:sz w:val="24"/>
                <w:szCs w:val="24"/>
              </w:rPr>
              <w:t>eB2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9566" w14:textId="50478EE4" w:rsidR="00FC4333" w:rsidRPr="005628B4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604B" w14:textId="5958060C" w:rsidR="00FC4333" w:rsidRPr="005628B4" w:rsidRDefault="00A47C32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utorok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E8D9" w14:textId="00C88BF0" w:rsidR="00FC4333" w:rsidRPr="005628B4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1</w:t>
            </w:r>
            <w:r w:rsidR="001D50C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8</w:t>
            </w: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.00 - 2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1</w:t>
            </w: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.15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B13D" w14:textId="77777777" w:rsidR="00FC4333" w:rsidRPr="00CC585E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</w:pPr>
            <w:r w:rsidRPr="00CC585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on-line (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Teams</w:t>
            </w:r>
            <w:proofErr w:type="spellEnd"/>
            <w:r w:rsidRPr="00CC585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)</w:t>
            </w:r>
          </w:p>
        </w:tc>
      </w:tr>
      <w:tr w:rsidR="00FC4333" w:rsidRPr="00BF64A6" w14:paraId="17F92BAD" w14:textId="77777777" w:rsidTr="00AF22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B882" w14:textId="77777777" w:rsidR="00FC4333" w:rsidRPr="005628B4" w:rsidRDefault="00FC4333" w:rsidP="00AF2208">
            <w:pPr>
              <w:pStyle w:val="Bezriadkovania1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8B4">
              <w:rPr>
                <w:rFonts w:asciiTheme="minorHAnsi" w:hAnsiTheme="minorHAnsi" w:cstheme="minorHAnsi"/>
                <w:b/>
                <w:sz w:val="24"/>
                <w:szCs w:val="24"/>
              </w:rPr>
              <w:t>eB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098D" w14:textId="6441A8C0" w:rsidR="00FC4333" w:rsidRPr="005628B4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3426" w14:textId="77777777" w:rsidR="00FC4333" w:rsidRPr="005628B4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utorok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6C0D" w14:textId="58F3A365" w:rsidR="00FC4333" w:rsidRPr="005628B4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9</w:t>
            </w: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.00 - 2</w:t>
            </w:r>
            <w:r w:rsidR="001D50C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0</w:t>
            </w: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.</w:t>
            </w:r>
            <w:r w:rsidR="001D50C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E4D3" w14:textId="77777777" w:rsidR="00FC4333" w:rsidRPr="00CC585E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</w:pPr>
            <w:r w:rsidRPr="001537D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on-line (</w:t>
            </w:r>
            <w:proofErr w:type="spellStart"/>
            <w:r w:rsidRPr="001537D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Teams</w:t>
            </w:r>
            <w:proofErr w:type="spellEnd"/>
            <w:r w:rsidRPr="001537D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)</w:t>
            </w:r>
          </w:p>
        </w:tc>
      </w:tr>
      <w:tr w:rsidR="00FC4333" w:rsidRPr="00BF64A6" w14:paraId="21471CE6" w14:textId="77777777" w:rsidTr="00AF22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4817" w14:textId="77777777" w:rsidR="00FC4333" w:rsidRPr="005628B4" w:rsidRDefault="00FC4333" w:rsidP="00AF2208">
            <w:pPr>
              <w:pStyle w:val="Bezriadkovania1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8B4">
              <w:rPr>
                <w:rFonts w:asciiTheme="minorHAnsi" w:hAnsiTheme="minorHAnsi" w:cstheme="minorHAnsi"/>
                <w:b/>
                <w:sz w:val="24"/>
                <w:szCs w:val="24"/>
              </w:rPr>
              <w:t>eB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75B2" w14:textId="45F3CB7B" w:rsidR="00FC4333" w:rsidRPr="005628B4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F13F" w14:textId="6E11DB8B" w:rsidR="00FC4333" w:rsidRPr="005628B4" w:rsidRDefault="00A47C32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utorok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F7F2" w14:textId="5A32AA9D" w:rsidR="00FC4333" w:rsidRPr="005628B4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8</w:t>
            </w: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 xml:space="preserve">.00 -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21</w:t>
            </w: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.</w:t>
            </w:r>
            <w:r w:rsidR="001D50C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D4A2" w14:textId="77777777" w:rsidR="00FC4333" w:rsidRPr="00CC585E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</w:pPr>
            <w:r w:rsidRPr="001537D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on-line (</w:t>
            </w:r>
            <w:proofErr w:type="spellStart"/>
            <w:r w:rsidRPr="001537D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Teams</w:t>
            </w:r>
            <w:proofErr w:type="spellEnd"/>
            <w:r w:rsidRPr="001537D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)</w:t>
            </w:r>
          </w:p>
        </w:tc>
      </w:tr>
      <w:tr w:rsidR="00FC4333" w:rsidRPr="00BF64A6" w14:paraId="551C5D77" w14:textId="77777777" w:rsidTr="00AF22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796C" w14:textId="5697BBF5" w:rsidR="00FC4333" w:rsidRPr="005628B4" w:rsidRDefault="00FC4333" w:rsidP="00AF2208">
            <w:pPr>
              <w:pStyle w:val="Bezriadkovania1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</w:t>
            </w:r>
            <w:r w:rsidRPr="005628B4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1D50C5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0439" w14:textId="34D1FF95" w:rsidR="00FC4333" w:rsidRPr="005628B4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A5F8" w14:textId="4F86C474" w:rsidR="00FC4333" w:rsidRPr="005628B4" w:rsidRDefault="00B70B88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sobota/</w:t>
            </w:r>
            <w:r w:rsidR="00A47C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nedeľ</w:t>
            </w:r>
            <w:r w:rsidR="00FC433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FBD4" w14:textId="66B0F94C" w:rsidR="00FC4333" w:rsidRPr="005628B4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0</w:t>
            </w:r>
            <w:r w:rsidR="001D50C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9</w:t>
            </w: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.00 - 1</w:t>
            </w:r>
            <w:r w:rsidR="001D50C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0</w:t>
            </w: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.</w:t>
            </w:r>
            <w:r w:rsidR="001D50C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3</w:t>
            </w: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BA99" w14:textId="66E3ACA3" w:rsidR="00FC4333" w:rsidRPr="00CC585E" w:rsidRDefault="00B70B88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Poprad</w:t>
            </w:r>
          </w:p>
        </w:tc>
      </w:tr>
      <w:tr w:rsidR="00FC4333" w:rsidRPr="00BF64A6" w14:paraId="7FBC0C21" w14:textId="77777777" w:rsidTr="00AF22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8EEC" w14:textId="307B59F9" w:rsidR="00FC4333" w:rsidRPr="005628B4" w:rsidRDefault="00FC4333" w:rsidP="00AF2208">
            <w:pPr>
              <w:pStyle w:val="Bezriadkovania1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8B4">
              <w:rPr>
                <w:rFonts w:asciiTheme="minorHAnsi" w:hAnsiTheme="minorHAnsi" w:cstheme="minorHAnsi"/>
                <w:b/>
                <w:sz w:val="24"/>
                <w:szCs w:val="24"/>
              </w:rPr>
              <w:t>eB</w:t>
            </w:r>
            <w:r w:rsidR="00A47C3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D4C5" w14:textId="7746BF0F" w:rsidR="00FC4333" w:rsidRPr="005628B4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45A9" w14:textId="23B07732" w:rsidR="00FC4333" w:rsidRPr="005628B4" w:rsidRDefault="00A47C32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utorok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31CB" w14:textId="1DAD439D" w:rsidR="00FC4333" w:rsidRPr="005628B4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1</w:t>
            </w:r>
            <w:r w:rsidR="00BC056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9</w:t>
            </w: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 xml:space="preserve">.00 -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2</w:t>
            </w:r>
            <w:r w:rsidR="00A47C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0</w:t>
            </w: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.</w:t>
            </w:r>
            <w:r w:rsidR="00A47C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2AEF" w14:textId="77777777" w:rsidR="00FC4333" w:rsidRPr="00CC585E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</w:pPr>
            <w:r w:rsidRPr="009705E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on-line (</w:t>
            </w:r>
            <w:proofErr w:type="spellStart"/>
            <w:r w:rsidRPr="009705E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Teams</w:t>
            </w:r>
            <w:proofErr w:type="spellEnd"/>
            <w:r w:rsidRPr="009705E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)</w:t>
            </w:r>
          </w:p>
        </w:tc>
      </w:tr>
      <w:tr w:rsidR="00FC4333" w:rsidRPr="00BF64A6" w14:paraId="0227F034" w14:textId="77777777" w:rsidTr="00AF22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512F" w14:textId="0DBC30E0" w:rsidR="00FC4333" w:rsidRPr="005628B4" w:rsidRDefault="00FC4333" w:rsidP="00AF2208">
            <w:pPr>
              <w:pStyle w:val="Bezriadkovania1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8B4">
              <w:rPr>
                <w:rFonts w:asciiTheme="minorHAnsi" w:hAnsiTheme="minorHAnsi" w:cstheme="minorHAnsi"/>
                <w:b/>
                <w:sz w:val="24"/>
                <w:szCs w:val="24"/>
              </w:rPr>
              <w:t>eB</w:t>
            </w:r>
            <w:r w:rsidR="00A47C3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7A60" w14:textId="701C8AAC" w:rsidR="00FC4333" w:rsidRPr="005628B4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89EC" w14:textId="4EB5227E" w:rsidR="00FC4333" w:rsidRPr="005628B4" w:rsidRDefault="00A47C32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utorok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DC6E" w14:textId="77384894" w:rsidR="00FC4333" w:rsidRPr="005628B4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1</w:t>
            </w:r>
            <w:r w:rsidR="00BC056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9</w:t>
            </w: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.00 -</w:t>
            </w:r>
            <w:r w:rsidR="00A47C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2</w:t>
            </w:r>
            <w:r w:rsidR="00A47C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0</w:t>
            </w: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.</w:t>
            </w:r>
            <w:r w:rsidR="00A47C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3C8E" w14:textId="77777777" w:rsidR="00FC4333" w:rsidRPr="00CC585E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</w:pPr>
            <w:r w:rsidRPr="009705E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on-line (</w:t>
            </w:r>
            <w:proofErr w:type="spellStart"/>
            <w:r w:rsidRPr="009705E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Teams</w:t>
            </w:r>
            <w:proofErr w:type="spellEnd"/>
            <w:r w:rsidRPr="009705E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)</w:t>
            </w:r>
          </w:p>
        </w:tc>
      </w:tr>
      <w:tr w:rsidR="00FC4333" w:rsidRPr="00BF64A6" w14:paraId="46C6BBDB" w14:textId="77777777" w:rsidTr="00AF22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9B7C" w14:textId="6CF3D5C4" w:rsidR="00FC4333" w:rsidRPr="005628B4" w:rsidRDefault="00A47C32" w:rsidP="00AF2208">
            <w:pPr>
              <w:pStyle w:val="Bezriadkovania1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FC4333" w:rsidRPr="005628B4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BE6A" w14:textId="1200DBCD" w:rsidR="00FC4333" w:rsidRPr="005628B4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B53C" w14:textId="5FFC6AD5" w:rsidR="00FC4333" w:rsidRPr="005628B4" w:rsidRDefault="00A47C32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utorok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98A4" w14:textId="5C4477FB" w:rsidR="00FC4333" w:rsidRPr="005628B4" w:rsidRDefault="00A47C32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19</w:t>
            </w:r>
            <w:r w:rsidR="00FC4333"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 xml:space="preserve">.00 -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20</w:t>
            </w:r>
            <w:r w:rsidR="00FC4333"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76E2" w14:textId="22F866FE" w:rsidR="00FC4333" w:rsidRPr="00CC585E" w:rsidRDefault="00A47C32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on-line (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Teams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)</w:t>
            </w:r>
          </w:p>
        </w:tc>
      </w:tr>
      <w:tr w:rsidR="00FC4333" w:rsidRPr="00BF64A6" w14:paraId="70AA8DD7" w14:textId="77777777" w:rsidTr="00AF22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8EDC" w14:textId="79F64C7E" w:rsidR="00FC4333" w:rsidRPr="005628B4" w:rsidRDefault="00FC4333" w:rsidP="00AF2208">
            <w:pPr>
              <w:pStyle w:val="Bezriadkovania1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</w:t>
            </w:r>
            <w:r w:rsidRPr="005628B4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A47C32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60A5" w14:textId="45FD0FEE" w:rsidR="00FC4333" w:rsidRPr="005628B4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61CC" w14:textId="4054E05A" w:rsidR="00FC4333" w:rsidRPr="005628B4" w:rsidRDefault="00A47C32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štvrtok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B05E" w14:textId="52810ED3" w:rsidR="00FC4333" w:rsidRPr="005628B4" w:rsidRDefault="00A47C32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15</w:t>
            </w:r>
            <w:r w:rsidR="00FC4333"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.</w:t>
            </w:r>
            <w:r w:rsidR="00FC433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0</w:t>
            </w:r>
            <w:r w:rsidR="00FC4333"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 xml:space="preserve">0 -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21</w:t>
            </w:r>
            <w:r w:rsidR="00FC4333"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D725" w14:textId="091D0776" w:rsidR="00FC4333" w:rsidRPr="00CC585E" w:rsidRDefault="00B70B88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Poprad</w:t>
            </w:r>
          </w:p>
        </w:tc>
      </w:tr>
      <w:tr w:rsidR="00FC4333" w:rsidRPr="00BF64A6" w14:paraId="4668C29A" w14:textId="77777777" w:rsidTr="00AF22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646B" w14:textId="208020E0" w:rsidR="00FC4333" w:rsidRPr="005628B4" w:rsidRDefault="00FC4333" w:rsidP="00AF2208">
            <w:pPr>
              <w:pStyle w:val="Bezriadkovania1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8B4">
              <w:rPr>
                <w:rFonts w:asciiTheme="minorHAnsi" w:hAnsiTheme="minorHAnsi" w:cstheme="minorHAnsi"/>
                <w:b/>
                <w:sz w:val="24"/>
                <w:szCs w:val="24"/>
              </w:rPr>
              <w:t>eB</w:t>
            </w:r>
            <w:r w:rsidR="00A47C32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4BB1" w14:textId="1858E9BE" w:rsidR="00FC4333" w:rsidRPr="005628B4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9194" w14:textId="00AD158F" w:rsidR="00FC4333" w:rsidRPr="005628B4" w:rsidRDefault="00B46771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utorok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B129" w14:textId="77777777" w:rsidR="00FC4333" w:rsidRPr="005628B4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9</w:t>
            </w: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 xml:space="preserve">.00 -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20</w:t>
            </w: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.30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35EF" w14:textId="77777777" w:rsidR="00FC4333" w:rsidRPr="00CC585E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</w:pPr>
            <w:r w:rsidRPr="00CC585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on-line (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Teams</w:t>
            </w:r>
            <w:proofErr w:type="spellEnd"/>
            <w:r w:rsidRPr="00CC585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)</w:t>
            </w:r>
          </w:p>
        </w:tc>
      </w:tr>
      <w:tr w:rsidR="00FC4333" w:rsidRPr="00BF64A6" w14:paraId="3A72D735" w14:textId="77777777" w:rsidTr="00AF22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714D" w14:textId="22C86E72" w:rsidR="00FC4333" w:rsidRPr="005628B4" w:rsidRDefault="00FC4333" w:rsidP="00AF2208">
            <w:pPr>
              <w:pStyle w:val="Bezriadkovania1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</w:t>
            </w:r>
            <w:r w:rsidRPr="005628B4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A47C32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6B45" w14:textId="260BCE0E" w:rsidR="00FC4333" w:rsidRPr="005628B4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F6CE" w14:textId="45B506C5" w:rsidR="00FC4333" w:rsidRPr="005628B4" w:rsidRDefault="00B70B88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sobota/</w:t>
            </w:r>
            <w:r w:rsidR="00FC433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nedeľa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1447" w14:textId="5A469ADD" w:rsidR="00FC4333" w:rsidRPr="005628B4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0</w:t>
            </w:r>
            <w:r w:rsidR="00A47C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9</w:t>
            </w: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.00 - 1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2</w:t>
            </w:r>
            <w:r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.</w:t>
            </w:r>
            <w:r w:rsidR="00A47C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1</w:t>
            </w:r>
            <w:r w:rsidR="00BC056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C0A8" w14:textId="415CEB42" w:rsidR="00FC4333" w:rsidRPr="00CC585E" w:rsidRDefault="00B70B88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Poprad</w:t>
            </w:r>
          </w:p>
        </w:tc>
      </w:tr>
      <w:tr w:rsidR="00FC4333" w:rsidRPr="00BF64A6" w14:paraId="408A889A" w14:textId="77777777" w:rsidTr="00AF22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CE90" w14:textId="11937292" w:rsidR="00FC4333" w:rsidRPr="005628B4" w:rsidRDefault="00A47C32" w:rsidP="00AF2208">
            <w:pPr>
              <w:pStyle w:val="Bezriadkovania1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eB12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6100" w14:textId="2DECB31F" w:rsidR="00FC4333" w:rsidRPr="005628B4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0C0D" w14:textId="48F4DC0D" w:rsidR="00FC4333" w:rsidRPr="005628B4" w:rsidRDefault="00A47C32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utorok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1A66" w14:textId="20A29ACE" w:rsidR="00FC4333" w:rsidRPr="005628B4" w:rsidRDefault="00A47C32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19</w:t>
            </w:r>
            <w:r w:rsidR="00FC4333"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 xml:space="preserve">.00 -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20</w:t>
            </w:r>
            <w:r w:rsidR="00FC4333"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A66D" w14:textId="7616E58A" w:rsidR="00FC4333" w:rsidRPr="00CC585E" w:rsidRDefault="00A47C32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on-line (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Teams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)</w:t>
            </w:r>
          </w:p>
        </w:tc>
      </w:tr>
      <w:tr w:rsidR="00FC4333" w:rsidRPr="00BF64A6" w14:paraId="0D881F33" w14:textId="77777777" w:rsidTr="00AF22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5018" w14:textId="716192E6" w:rsidR="00FC4333" w:rsidRPr="005628B4" w:rsidRDefault="00A47C32" w:rsidP="00AF2208">
            <w:pPr>
              <w:pStyle w:val="Bezriadkovania1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</w:t>
            </w:r>
            <w:r w:rsidR="00FC4333" w:rsidRPr="005628B4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5B85" w14:textId="6CA08367" w:rsidR="00FC4333" w:rsidRPr="005628B4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DD00" w14:textId="00983D9B" w:rsidR="00FC4333" w:rsidRPr="005628B4" w:rsidRDefault="00B70B88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sobota/</w:t>
            </w:r>
            <w:r w:rsidR="00A47C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pondel</w:t>
            </w:r>
            <w:r w:rsidR="00FC433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211E" w14:textId="511B9039" w:rsidR="00FC4333" w:rsidRPr="005628B4" w:rsidRDefault="00A47C32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0</w:t>
            </w:r>
            <w:r w:rsidR="00BC056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9</w:t>
            </w:r>
            <w:r w:rsidR="00FC4333"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 xml:space="preserve">.00 -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12</w:t>
            </w:r>
            <w:r w:rsidR="00FC4333" w:rsidRPr="005628B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.15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46C1" w14:textId="511451F3" w:rsidR="00FC4333" w:rsidRPr="00CC585E" w:rsidRDefault="00B70B88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Poprad</w:t>
            </w:r>
          </w:p>
        </w:tc>
      </w:tr>
      <w:tr w:rsidR="00FC4333" w:rsidRPr="00BF64A6" w14:paraId="68A67049" w14:textId="77777777" w:rsidTr="00AF22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AD23" w14:textId="5F057F85" w:rsidR="00FC4333" w:rsidRPr="005628B4" w:rsidRDefault="00A47C32" w:rsidP="00AF2208">
            <w:pPr>
              <w:pStyle w:val="Bezriadkovania1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FC4333" w:rsidRPr="005628B4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E7BD" w14:textId="64DDE9C5" w:rsidR="00FC4333" w:rsidRPr="005628B4" w:rsidRDefault="00FC4333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1733" w14:textId="30EAC270" w:rsidR="00FC4333" w:rsidRPr="005628B4" w:rsidRDefault="00A47C32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streda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DBB1" w14:textId="4151EB0F" w:rsidR="00FC4333" w:rsidRPr="005628B4" w:rsidRDefault="00A47C32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lang w:eastAsia="sk-SK" w:bidi="ar-SA"/>
              </w:rPr>
              <w:t>19</w:t>
            </w:r>
            <w:r w:rsidR="00FC4333" w:rsidRPr="005628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lang w:eastAsia="sk-SK" w:bidi="ar-SA"/>
              </w:rPr>
              <w:t xml:space="preserve">.00 -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lang w:eastAsia="sk-SK" w:bidi="ar-SA"/>
              </w:rPr>
              <w:t>20</w:t>
            </w:r>
            <w:r w:rsidR="00FC4333" w:rsidRPr="005628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lang w:eastAsia="sk-SK" w:bidi="ar-SA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lang w:eastAsia="sk-SK" w:bidi="ar-SA"/>
              </w:rPr>
              <w:t>3</w:t>
            </w:r>
            <w:r w:rsidR="00FC43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lang w:eastAsia="sk-SK" w:bidi="ar-SA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D8CF" w14:textId="08070CDC" w:rsidR="00FC4333" w:rsidRPr="00CC585E" w:rsidRDefault="00A47C32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on-line (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Teams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)</w:t>
            </w:r>
          </w:p>
        </w:tc>
      </w:tr>
      <w:tr w:rsidR="00A47C32" w:rsidRPr="00BF64A6" w14:paraId="0A55291C" w14:textId="77777777" w:rsidTr="00AF22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AB0B" w14:textId="257C6AB8" w:rsidR="00A47C32" w:rsidRDefault="00A47C32" w:rsidP="00AF2208">
            <w:pPr>
              <w:pStyle w:val="Bezriadkovania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kB15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92FF" w14:textId="305E2560" w:rsidR="00A47C32" w:rsidRDefault="00A47C32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1DD8" w14:textId="2DB993A9" w:rsidR="00A47C32" w:rsidRDefault="00B70B88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sobota/nedeľa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E62C" w14:textId="3A893EA1" w:rsidR="00A47C32" w:rsidRDefault="00A47C32" w:rsidP="00AF220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lang w:eastAsia="sk-SK" w:bidi="ar-SA"/>
              </w:rPr>
              <w:t>09.00-12.15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05BE" w14:textId="4E024E6F" w:rsidR="00A47C32" w:rsidRDefault="00B70B88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Poprad</w:t>
            </w:r>
          </w:p>
        </w:tc>
      </w:tr>
      <w:tr w:rsidR="00A47C32" w:rsidRPr="00BF64A6" w14:paraId="1589D6AD" w14:textId="77777777" w:rsidTr="00AF22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6563" w14:textId="6C0AF6B2" w:rsidR="00A47C32" w:rsidRDefault="00A47C32" w:rsidP="00AF2208">
            <w:pPr>
              <w:pStyle w:val="Bezriadkovania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eB16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53C5" w14:textId="26CCA28D" w:rsidR="00A47C32" w:rsidRDefault="00A47C32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6704" w14:textId="0BF4F770" w:rsidR="00A47C32" w:rsidRDefault="00A47C32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utorok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ABA4" w14:textId="0DCB4C8B" w:rsidR="00A47C32" w:rsidRDefault="00A47C32" w:rsidP="00AF220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lang w:eastAsia="sk-SK" w:bidi="ar-SA"/>
              </w:rPr>
              <w:t>19.00-12.15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8C58" w14:textId="31A4BF87" w:rsidR="00A47C32" w:rsidRDefault="00A47C32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on-line (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Teams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)</w:t>
            </w:r>
          </w:p>
        </w:tc>
      </w:tr>
      <w:tr w:rsidR="00A47C32" w:rsidRPr="00BF64A6" w14:paraId="482A8512" w14:textId="77777777" w:rsidTr="00AF22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15CD" w14:textId="66DB0E09" w:rsidR="00A47C32" w:rsidRDefault="00A47C32" w:rsidP="00AF2208">
            <w:pPr>
              <w:pStyle w:val="Bezriadkovania1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kB17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2202" w14:textId="1384CA6D" w:rsidR="00A47C32" w:rsidRDefault="00A47C32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539B" w14:textId="0CF006CC" w:rsidR="00A47C32" w:rsidRDefault="00B70B88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sobota/</w:t>
            </w:r>
            <w:r w:rsidR="00A47C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sk-SK" w:bidi="ar-SA"/>
              </w:rPr>
              <w:t>nedeľa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59F3" w14:textId="5910D1D1" w:rsidR="00A47C32" w:rsidRDefault="00A47C32" w:rsidP="00AF220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lang w:eastAsia="sk-SK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lang w:eastAsia="sk-SK" w:bidi="ar-SA"/>
              </w:rPr>
              <w:t>9.00-12.15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7454" w14:textId="7ECCA0F5" w:rsidR="00A47C32" w:rsidRDefault="00B70B88" w:rsidP="00AF220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24"/>
                <w:lang w:eastAsia="sk-SK" w:bidi="ar-SA"/>
              </w:rPr>
              <w:t>Poprad</w:t>
            </w:r>
          </w:p>
        </w:tc>
      </w:tr>
    </w:tbl>
    <w:p w14:paraId="309C431A" w14:textId="77777777" w:rsidR="004F0C00" w:rsidRDefault="004F0C00" w:rsidP="004F0C00">
      <w:pPr>
        <w:pStyle w:val="Bezriadkovania10"/>
        <w:spacing w:line="276" w:lineRule="auto"/>
        <w:jc w:val="both"/>
        <w:rPr>
          <w:b/>
          <w:bCs/>
          <w:kern w:val="2"/>
          <w:sz w:val="24"/>
          <w:szCs w:val="24"/>
        </w:rPr>
      </w:pPr>
    </w:p>
    <w:p w14:paraId="75C70F77" w14:textId="064DE0E0" w:rsidR="004F0C00" w:rsidRDefault="004F0C00" w:rsidP="004F0C00">
      <w:pPr>
        <w:widowControl/>
        <w:suppressAutoHyphens w:val="0"/>
        <w:ind w:left="2121" w:hanging="2121"/>
        <w:rPr>
          <w:rFonts w:ascii="Calibri" w:eastAsia="Calibri" w:hAnsi="Calibri" w:cs="Times New Roman"/>
          <w:kern w:val="0"/>
          <w:sz w:val="24"/>
          <w:lang w:eastAsia="en-US" w:bidi="ar-SA"/>
        </w:rPr>
      </w:pPr>
      <w:r w:rsidRPr="00D64EBF">
        <w:rPr>
          <w:rFonts w:ascii="Calibri" w:eastAsia="Calibri" w:hAnsi="Calibri" w:cs="Times New Roman"/>
          <w:b/>
          <w:kern w:val="0"/>
          <w:sz w:val="24"/>
          <w:lang w:eastAsia="en-US" w:bidi="ar-SA"/>
        </w:rPr>
        <w:t xml:space="preserve">Poznámka 1: </w:t>
      </w:r>
      <w:r w:rsidRPr="00D64EBF">
        <w:rPr>
          <w:rFonts w:ascii="Calibri" w:eastAsia="Calibri" w:hAnsi="Calibri" w:cs="Times New Roman"/>
          <w:b/>
          <w:kern w:val="0"/>
          <w:sz w:val="24"/>
          <w:lang w:eastAsia="en-US" w:bidi="ar-SA"/>
        </w:rPr>
        <w:tab/>
      </w:r>
      <w:r w:rsidRPr="00D64EBF">
        <w:rPr>
          <w:rFonts w:ascii="Calibri" w:eastAsia="Calibri" w:hAnsi="Calibri" w:cs="Times New Roman"/>
          <w:kern w:val="0"/>
          <w:sz w:val="24"/>
          <w:lang w:eastAsia="en-US" w:bidi="ar-SA"/>
        </w:rPr>
        <w:tab/>
      </w:r>
      <w:r w:rsidRPr="00376637">
        <w:rPr>
          <w:rFonts w:ascii="Calibri" w:eastAsia="Calibri" w:hAnsi="Calibri" w:cs="Times New Roman"/>
          <w:kern w:val="0"/>
          <w:sz w:val="24"/>
          <w:lang w:eastAsia="en-US" w:bidi="ar-SA"/>
        </w:rPr>
        <w:t>Účasť sa vyžaduje 100 % - á. V prípade absencie (maximálna povolená absencia je 10 % z kontaktnej výuky, t.z. 6 hodín) je potrebné výuku si nahradiť (na náklady študenta).</w:t>
      </w:r>
    </w:p>
    <w:p w14:paraId="70A92BF5" w14:textId="1C80DB1F" w:rsidR="004F0C00" w:rsidRPr="00755085" w:rsidRDefault="004F0C00" w:rsidP="004F0C00">
      <w:pPr>
        <w:widowControl/>
        <w:suppressAutoHyphens w:val="0"/>
        <w:ind w:left="2121" w:hanging="2121"/>
        <w:rPr>
          <w:rFonts w:ascii="Calibri" w:eastAsia="Calibri" w:hAnsi="Calibri" w:cs="Calibri"/>
          <w:kern w:val="0"/>
          <w:sz w:val="24"/>
          <w:lang w:eastAsia="en-US" w:bidi="ar-SA"/>
        </w:rPr>
      </w:pPr>
      <w:r w:rsidRPr="00B2002A">
        <w:rPr>
          <w:rFonts w:ascii="Calibri" w:eastAsia="Calibri" w:hAnsi="Calibri" w:cs="Calibri"/>
          <w:b/>
          <w:kern w:val="0"/>
          <w:sz w:val="24"/>
          <w:lang w:eastAsia="en-US" w:bidi="ar-SA"/>
        </w:rPr>
        <w:t>Poznámka 2:</w:t>
      </w:r>
      <w:r w:rsidRPr="00755085">
        <w:rPr>
          <w:rFonts w:ascii="Calibri" w:eastAsia="Calibri" w:hAnsi="Calibri" w:cs="Calibri"/>
          <w:kern w:val="0"/>
          <w:sz w:val="24"/>
          <w:lang w:eastAsia="en-US" w:bidi="ar-SA"/>
        </w:rPr>
        <w:tab/>
        <w:t xml:space="preserve">Školenie je prioritne určené pre </w:t>
      </w:r>
      <w:r>
        <w:rPr>
          <w:rFonts w:ascii="Calibri" w:eastAsia="Calibri" w:hAnsi="Calibri" w:cs="Calibri"/>
          <w:kern w:val="0"/>
          <w:sz w:val="24"/>
          <w:lang w:eastAsia="en-US" w:bidi="ar-SA"/>
        </w:rPr>
        <w:t xml:space="preserve">predbežne prihlásených </w:t>
      </w:r>
      <w:r w:rsidRPr="00755085">
        <w:rPr>
          <w:rFonts w:ascii="Calibri" w:eastAsia="Calibri" w:hAnsi="Calibri" w:cs="Calibri"/>
          <w:kern w:val="0"/>
          <w:sz w:val="24"/>
          <w:lang w:eastAsia="en-US" w:bidi="ar-SA"/>
        </w:rPr>
        <w:t>záujemcov z </w:t>
      </w:r>
      <w:proofErr w:type="spellStart"/>
      <w:r>
        <w:rPr>
          <w:rFonts w:ascii="Calibri" w:eastAsia="Calibri" w:hAnsi="Calibri" w:cs="Calibri"/>
          <w:kern w:val="0"/>
          <w:sz w:val="24"/>
          <w:lang w:eastAsia="en-US" w:bidi="ar-SA"/>
        </w:rPr>
        <w:t>ObFZ</w:t>
      </w:r>
      <w:proofErr w:type="spellEnd"/>
      <w:r w:rsidRPr="00755085">
        <w:rPr>
          <w:rFonts w:ascii="Calibri" w:eastAsia="Calibri" w:hAnsi="Calibri" w:cs="Calibri"/>
          <w:kern w:val="0"/>
          <w:sz w:val="24"/>
          <w:lang w:eastAsia="en-US" w:bidi="ar-SA"/>
        </w:rPr>
        <w:t xml:space="preserve"> </w:t>
      </w:r>
      <w:r w:rsidR="00B70B88">
        <w:rPr>
          <w:rFonts w:ascii="Calibri" w:eastAsia="Calibri" w:hAnsi="Calibri" w:cs="Calibri"/>
          <w:kern w:val="0"/>
          <w:sz w:val="24"/>
          <w:lang w:eastAsia="en-US" w:bidi="ar-SA"/>
        </w:rPr>
        <w:t>Poprad</w:t>
      </w:r>
      <w:r w:rsidRPr="00755085">
        <w:rPr>
          <w:rFonts w:ascii="Calibri" w:eastAsia="Calibri" w:hAnsi="Calibri" w:cs="Calibri"/>
          <w:kern w:val="0"/>
          <w:sz w:val="24"/>
          <w:lang w:eastAsia="en-US" w:bidi="ar-SA"/>
        </w:rPr>
        <w:t xml:space="preserve"> a okolitých </w:t>
      </w:r>
      <w:proofErr w:type="spellStart"/>
      <w:r>
        <w:rPr>
          <w:rFonts w:ascii="Calibri" w:eastAsia="Calibri" w:hAnsi="Calibri" w:cs="Calibri"/>
          <w:kern w:val="0"/>
          <w:sz w:val="24"/>
          <w:lang w:eastAsia="en-US" w:bidi="ar-SA"/>
        </w:rPr>
        <w:t>ObFZ</w:t>
      </w:r>
      <w:proofErr w:type="spellEnd"/>
      <w:r w:rsidRPr="00755085">
        <w:rPr>
          <w:rFonts w:ascii="Calibri" w:eastAsia="Calibri" w:hAnsi="Calibri" w:cs="Calibri"/>
          <w:kern w:val="0"/>
          <w:sz w:val="24"/>
          <w:lang w:eastAsia="en-US" w:bidi="ar-SA"/>
        </w:rPr>
        <w:t>.</w:t>
      </w:r>
    </w:p>
    <w:p w14:paraId="319B5D51" w14:textId="77777777" w:rsidR="00F276BA" w:rsidRDefault="00F276BA" w:rsidP="00F276BA">
      <w:pPr>
        <w:widowControl/>
        <w:suppressAutoHyphens w:val="0"/>
        <w:rPr>
          <w:rFonts w:asciiTheme="minorHAnsi" w:hAnsiTheme="minorHAnsi" w:cs="Calibri"/>
          <w:b/>
          <w:sz w:val="24"/>
        </w:rPr>
      </w:pPr>
    </w:p>
    <w:p w14:paraId="3057B748" w14:textId="77777777" w:rsidR="00F276BA" w:rsidRPr="00BD3588" w:rsidRDefault="00F276BA" w:rsidP="00F276BA">
      <w:pPr>
        <w:widowControl/>
        <w:suppressAutoHyphens w:val="0"/>
        <w:rPr>
          <w:rFonts w:asciiTheme="minorHAnsi" w:hAnsiTheme="minorHAnsi" w:cs="Calibri"/>
          <w:sz w:val="24"/>
        </w:rPr>
      </w:pPr>
      <w:r w:rsidRPr="00BD3588">
        <w:rPr>
          <w:rFonts w:asciiTheme="minorHAnsi" w:hAnsiTheme="minorHAnsi" w:cs="Calibri"/>
          <w:b/>
          <w:sz w:val="24"/>
        </w:rPr>
        <w:t>Poplatok za školenie:</w:t>
      </w:r>
      <w:r w:rsidRPr="00BD3588">
        <w:rPr>
          <w:rFonts w:asciiTheme="minorHAnsi" w:hAnsiTheme="minorHAnsi" w:cs="Calibri"/>
          <w:sz w:val="24"/>
        </w:rPr>
        <w:tab/>
      </w:r>
      <w:r w:rsidRPr="00BD3588">
        <w:rPr>
          <w:rFonts w:asciiTheme="minorHAnsi" w:hAnsiTheme="minorHAnsi" w:cs="Calibri"/>
          <w:sz w:val="24"/>
        </w:rPr>
        <w:tab/>
      </w:r>
      <w:r w:rsidRPr="00BD3588">
        <w:rPr>
          <w:rFonts w:asciiTheme="minorHAnsi" w:hAnsiTheme="minorHAnsi" w:cs="Calibri"/>
          <w:b/>
          <w:sz w:val="24"/>
        </w:rPr>
        <w:t>1</w:t>
      </w:r>
      <w:r>
        <w:rPr>
          <w:rFonts w:asciiTheme="minorHAnsi" w:hAnsiTheme="minorHAnsi" w:cs="Calibri"/>
          <w:b/>
          <w:sz w:val="24"/>
        </w:rPr>
        <w:t>5</w:t>
      </w:r>
      <w:r w:rsidRPr="00BD3588">
        <w:rPr>
          <w:rFonts w:asciiTheme="minorHAnsi" w:hAnsiTheme="minorHAnsi" w:cs="Calibri"/>
          <w:b/>
          <w:sz w:val="24"/>
        </w:rPr>
        <w:t>0,- EUR</w:t>
      </w:r>
      <w:r w:rsidRPr="00BD3588">
        <w:rPr>
          <w:rFonts w:asciiTheme="minorHAnsi" w:hAnsiTheme="minorHAnsi" w:cs="Calibri"/>
          <w:b/>
          <w:bCs/>
          <w:sz w:val="24"/>
        </w:rPr>
        <w:t xml:space="preserve"> </w:t>
      </w:r>
      <w:r w:rsidRPr="00BD3588">
        <w:rPr>
          <w:rFonts w:asciiTheme="minorHAnsi" w:hAnsiTheme="minorHAnsi" w:cs="Calibri"/>
          <w:bCs/>
          <w:sz w:val="24"/>
        </w:rPr>
        <w:t>(poplatok je nevratný!)</w:t>
      </w:r>
    </w:p>
    <w:p w14:paraId="301F0A3E" w14:textId="77777777" w:rsidR="00F276BA" w:rsidRPr="00BD3588" w:rsidRDefault="00F276BA" w:rsidP="00F276BA">
      <w:pPr>
        <w:pStyle w:val="Bezriadkovania1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D3588">
        <w:rPr>
          <w:rFonts w:asciiTheme="minorHAnsi" w:hAnsiTheme="minorHAnsi" w:cs="Calibri"/>
          <w:b/>
          <w:bCs/>
          <w:sz w:val="24"/>
          <w:szCs w:val="24"/>
        </w:rPr>
        <w:t>Počet účastníkov:</w:t>
      </w:r>
      <w:r w:rsidRPr="00BD3588">
        <w:rPr>
          <w:rFonts w:asciiTheme="minorHAnsi" w:hAnsiTheme="minorHAnsi" w:cs="Calibri"/>
          <w:b/>
          <w:bCs/>
          <w:sz w:val="24"/>
          <w:szCs w:val="24"/>
        </w:rPr>
        <w:tab/>
      </w:r>
      <w:r w:rsidRPr="00BD3588">
        <w:rPr>
          <w:rFonts w:asciiTheme="minorHAnsi" w:hAnsiTheme="minorHAnsi" w:cs="Calibri"/>
          <w:b/>
          <w:bCs/>
          <w:sz w:val="24"/>
          <w:szCs w:val="24"/>
        </w:rPr>
        <w:tab/>
      </w:r>
      <w:r w:rsidRPr="00BD3588">
        <w:rPr>
          <w:rFonts w:asciiTheme="minorHAnsi" w:hAnsiTheme="minorHAnsi" w:cs="Calibri"/>
          <w:sz w:val="24"/>
          <w:szCs w:val="24"/>
        </w:rPr>
        <w:t>min. 16, max. 24</w:t>
      </w:r>
    </w:p>
    <w:p w14:paraId="31D8B222" w14:textId="1C03A703" w:rsidR="00F276BA" w:rsidRDefault="00F276BA" w:rsidP="00F276BA">
      <w:pPr>
        <w:pStyle w:val="Bezriadkovania1"/>
        <w:spacing w:line="276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14:paraId="0A8C2CAC" w14:textId="77777777" w:rsidR="00F276BA" w:rsidRDefault="00F276BA" w:rsidP="00F276BA">
      <w:pPr>
        <w:pStyle w:val="Bezriadkovania1"/>
        <w:spacing w:line="276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14:paraId="698EA503" w14:textId="77777777" w:rsidR="00EE6FC9" w:rsidRDefault="00F276BA" w:rsidP="00166265">
      <w:pPr>
        <w:pStyle w:val="Bezriadkovania1"/>
        <w:jc w:val="both"/>
        <w:rPr>
          <w:rFonts w:asciiTheme="minorHAnsi" w:hAnsiTheme="minorHAnsi"/>
          <w:b/>
          <w:sz w:val="24"/>
          <w:szCs w:val="24"/>
        </w:rPr>
      </w:pPr>
      <w:r w:rsidRPr="00BD3588">
        <w:rPr>
          <w:rFonts w:asciiTheme="minorHAnsi" w:hAnsiTheme="minorHAnsi" w:cs="Calibri"/>
          <w:b/>
          <w:sz w:val="24"/>
          <w:szCs w:val="24"/>
        </w:rPr>
        <w:t>Prihlášky:</w:t>
      </w:r>
      <w:r w:rsidRPr="00BD3588">
        <w:rPr>
          <w:rFonts w:asciiTheme="minorHAnsi" w:hAnsiTheme="minorHAnsi" w:cs="Calibri"/>
          <w:b/>
          <w:sz w:val="24"/>
          <w:szCs w:val="24"/>
        </w:rPr>
        <w:tab/>
      </w:r>
      <w:r w:rsidRPr="00BD3588">
        <w:rPr>
          <w:rFonts w:asciiTheme="minorHAnsi" w:hAnsiTheme="minorHAnsi" w:cs="Calibri"/>
          <w:b/>
          <w:sz w:val="24"/>
          <w:szCs w:val="24"/>
        </w:rPr>
        <w:tab/>
      </w:r>
      <w:r w:rsidRPr="00BD3588">
        <w:rPr>
          <w:rFonts w:asciiTheme="minorHAnsi" w:hAnsiTheme="minorHAnsi" w:cs="Calibri"/>
          <w:b/>
          <w:sz w:val="24"/>
          <w:szCs w:val="24"/>
        </w:rPr>
        <w:tab/>
      </w:r>
      <w:r w:rsidRPr="00BD3588">
        <w:rPr>
          <w:rFonts w:asciiTheme="minorHAnsi" w:hAnsiTheme="minorHAnsi"/>
          <w:b/>
          <w:sz w:val="24"/>
          <w:szCs w:val="24"/>
        </w:rPr>
        <w:t>len elektronickou formou</w:t>
      </w:r>
      <w:r w:rsidR="00EE6FC9">
        <w:rPr>
          <w:rFonts w:asciiTheme="minorHAnsi" w:hAnsiTheme="minorHAnsi"/>
          <w:b/>
          <w:sz w:val="24"/>
          <w:szCs w:val="24"/>
        </w:rPr>
        <w:t xml:space="preserve"> cez ticketing.futbalsfz.sk</w:t>
      </w:r>
      <w:r w:rsidRPr="00BD3588">
        <w:rPr>
          <w:rFonts w:asciiTheme="minorHAnsi" w:hAnsiTheme="minorHAnsi"/>
          <w:b/>
          <w:sz w:val="24"/>
          <w:szCs w:val="24"/>
        </w:rPr>
        <w:t xml:space="preserve"> </w:t>
      </w:r>
    </w:p>
    <w:p w14:paraId="5199C400" w14:textId="69EFA433" w:rsidR="00166265" w:rsidRPr="0015605E" w:rsidRDefault="00EE6FC9" w:rsidP="0015605E">
      <w:pPr>
        <w:pStyle w:val="Bezriadkovania1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</w:t>
      </w:r>
      <w:r w:rsidR="00B70B88">
        <w:rPr>
          <w:rFonts w:asciiTheme="minorHAnsi" w:hAnsiTheme="minorHAnsi"/>
          <w:b/>
          <w:color w:val="FF0000"/>
          <w:sz w:val="24"/>
          <w:szCs w:val="24"/>
        </w:rPr>
        <w:t>(termín sa určí dodatočne)</w:t>
      </w:r>
      <w:r w:rsidR="00F276BA" w:rsidRPr="00BD3588">
        <w:rPr>
          <w:rFonts w:asciiTheme="minorHAnsi" w:hAnsiTheme="minorHAnsi"/>
          <w:b/>
          <w:sz w:val="24"/>
          <w:szCs w:val="24"/>
        </w:rPr>
        <w:t>,</w:t>
      </w:r>
      <w:r w:rsidR="0015605E">
        <w:rPr>
          <w:rFonts w:asciiTheme="minorHAnsi" w:hAnsiTheme="minorHAnsi"/>
          <w:b/>
          <w:sz w:val="24"/>
          <w:szCs w:val="24"/>
        </w:rPr>
        <w:t xml:space="preserve"> zatiaľ </w:t>
      </w:r>
      <w:r w:rsidR="00B70B88" w:rsidRPr="00B70B88">
        <w:rPr>
          <w:rFonts w:asciiTheme="minorHAnsi" w:hAnsiTheme="minorHAnsi"/>
          <w:b/>
          <w:bCs/>
          <w:color w:val="FF0000"/>
          <w:kern w:val="0"/>
          <w:sz w:val="24"/>
          <w:lang w:eastAsia="en-US"/>
        </w:rPr>
        <w:t xml:space="preserve">predbežný záujem </w:t>
      </w:r>
      <w:r w:rsidR="0090574B">
        <w:rPr>
          <w:rFonts w:asciiTheme="minorHAnsi" w:hAnsiTheme="minorHAnsi"/>
          <w:b/>
          <w:bCs/>
          <w:color w:val="FF0000"/>
          <w:kern w:val="0"/>
          <w:sz w:val="24"/>
          <w:lang w:eastAsia="en-US"/>
        </w:rPr>
        <w:t xml:space="preserve">prosím nahlásiť na </w:t>
      </w:r>
      <w:r w:rsidR="00B70B88" w:rsidRPr="00B70B88">
        <w:rPr>
          <w:rFonts w:asciiTheme="minorHAnsi" w:hAnsiTheme="minorHAnsi"/>
          <w:b/>
          <w:bCs/>
          <w:color w:val="FF0000"/>
          <w:kern w:val="0"/>
          <w:sz w:val="24"/>
          <w:lang w:eastAsia="en-US"/>
        </w:rPr>
        <w:t xml:space="preserve">sekretariát </w:t>
      </w:r>
      <w:proofErr w:type="spellStart"/>
      <w:r w:rsidR="00B70B88" w:rsidRPr="00B70B88">
        <w:rPr>
          <w:rFonts w:asciiTheme="minorHAnsi" w:hAnsiTheme="minorHAnsi"/>
          <w:b/>
          <w:bCs/>
          <w:color w:val="FF0000"/>
          <w:kern w:val="0"/>
          <w:sz w:val="24"/>
          <w:lang w:eastAsia="en-US"/>
        </w:rPr>
        <w:t>ObFZ</w:t>
      </w:r>
      <w:proofErr w:type="spellEnd"/>
      <w:r w:rsidR="00B70B88" w:rsidRPr="00B70B88">
        <w:rPr>
          <w:rFonts w:asciiTheme="minorHAnsi" w:hAnsiTheme="minorHAnsi"/>
          <w:b/>
          <w:bCs/>
          <w:color w:val="FF0000"/>
          <w:kern w:val="0"/>
          <w:sz w:val="24"/>
          <w:lang w:eastAsia="en-US"/>
        </w:rPr>
        <w:t xml:space="preserve"> </w:t>
      </w:r>
      <w:r w:rsidR="00795A1C">
        <w:rPr>
          <w:rFonts w:asciiTheme="minorHAnsi" w:hAnsiTheme="minorHAnsi"/>
          <w:b/>
          <w:bCs/>
          <w:color w:val="FF0000"/>
          <w:kern w:val="0"/>
          <w:sz w:val="24"/>
          <w:lang w:eastAsia="en-US"/>
        </w:rPr>
        <w:t xml:space="preserve">Poprad: </w:t>
      </w:r>
      <w:hyperlink r:id="rId8" w:history="1">
        <w:r w:rsidR="00795A1C" w:rsidRPr="000E09D5">
          <w:rPr>
            <w:rStyle w:val="Hypertextovprepojenie"/>
            <w:rFonts w:asciiTheme="minorHAnsi" w:hAnsiTheme="minorHAnsi"/>
            <w:b/>
            <w:bCs/>
            <w:kern w:val="0"/>
            <w:sz w:val="24"/>
            <w:lang w:eastAsia="en-US"/>
          </w:rPr>
          <w:t>anna.chmurova@futbalsfz.sk</w:t>
        </w:r>
      </w:hyperlink>
      <w:r w:rsidR="00795A1C">
        <w:rPr>
          <w:rFonts w:asciiTheme="minorHAnsi" w:hAnsiTheme="minorHAnsi"/>
          <w:b/>
          <w:bCs/>
          <w:color w:val="FF0000"/>
          <w:kern w:val="0"/>
          <w:sz w:val="24"/>
          <w:lang w:eastAsia="en-US"/>
        </w:rPr>
        <w:t xml:space="preserve"> </w:t>
      </w:r>
      <w:r w:rsidR="00795A1C" w:rsidRPr="00206BED">
        <w:rPr>
          <w:rFonts w:asciiTheme="minorHAnsi" w:hAnsiTheme="minorHAnsi"/>
          <w:b/>
          <w:bCs/>
          <w:color w:val="000000" w:themeColor="text1"/>
          <w:kern w:val="0"/>
          <w:sz w:val="24"/>
          <w:lang w:eastAsia="en-US"/>
        </w:rPr>
        <w:t xml:space="preserve">– meno, </w:t>
      </w:r>
      <w:proofErr w:type="spellStart"/>
      <w:r w:rsidR="00795A1C" w:rsidRPr="00206BED">
        <w:rPr>
          <w:rFonts w:asciiTheme="minorHAnsi" w:hAnsiTheme="minorHAnsi"/>
          <w:b/>
          <w:bCs/>
          <w:color w:val="000000" w:themeColor="text1"/>
          <w:kern w:val="0"/>
          <w:sz w:val="24"/>
          <w:lang w:eastAsia="en-US"/>
        </w:rPr>
        <w:t>priezvisko,telefón</w:t>
      </w:r>
      <w:proofErr w:type="spellEnd"/>
      <w:r w:rsidR="00795A1C" w:rsidRPr="00206BED">
        <w:rPr>
          <w:rFonts w:asciiTheme="minorHAnsi" w:hAnsiTheme="minorHAnsi"/>
          <w:b/>
          <w:bCs/>
          <w:color w:val="000000" w:themeColor="text1"/>
          <w:kern w:val="0"/>
          <w:sz w:val="24"/>
          <w:lang w:eastAsia="en-US"/>
        </w:rPr>
        <w:t>, mail – ak prihl</w:t>
      </w:r>
      <w:r w:rsidR="00206BED" w:rsidRPr="00206BED">
        <w:rPr>
          <w:rFonts w:asciiTheme="minorHAnsi" w:hAnsiTheme="minorHAnsi"/>
          <w:b/>
          <w:bCs/>
          <w:color w:val="000000" w:themeColor="text1"/>
          <w:kern w:val="0"/>
          <w:sz w:val="24"/>
          <w:lang w:eastAsia="en-US"/>
        </w:rPr>
        <w:t>asujete viacerých prostredníctvom jedného mailu)</w:t>
      </w:r>
      <w:r w:rsidR="00B70B88" w:rsidRPr="00206BED">
        <w:rPr>
          <w:rFonts w:asciiTheme="minorHAnsi" w:hAnsiTheme="minorHAnsi"/>
          <w:color w:val="000000" w:themeColor="text1"/>
          <w:kern w:val="0"/>
          <w:sz w:val="24"/>
          <w:lang w:eastAsia="en-US"/>
        </w:rPr>
        <w:t>)</w:t>
      </w:r>
      <w:r w:rsidR="00F276BA" w:rsidRPr="00206BED">
        <w:rPr>
          <w:color w:val="000000" w:themeColor="text1"/>
          <w:kern w:val="0"/>
          <w:sz w:val="24"/>
          <w:lang w:eastAsia="en-US"/>
        </w:rPr>
        <w:t xml:space="preserve"> </w:t>
      </w:r>
    </w:p>
    <w:p w14:paraId="0ECF54A4" w14:textId="77777777" w:rsidR="00B70B88" w:rsidRDefault="00B70B88" w:rsidP="00166265">
      <w:pPr>
        <w:suppressAutoHyphens w:val="0"/>
        <w:autoSpaceDE w:val="0"/>
        <w:autoSpaceDN w:val="0"/>
        <w:adjustRightInd w:val="0"/>
        <w:rPr>
          <w:rFonts w:ascii="Calibri" w:hAnsi="Calibri" w:cs="Times New Roman"/>
          <w:b/>
          <w:bCs/>
          <w:sz w:val="24"/>
        </w:rPr>
      </w:pPr>
    </w:p>
    <w:p w14:paraId="05984DA1" w14:textId="24D8089E" w:rsidR="00F276BA" w:rsidRPr="00166265" w:rsidRDefault="00F276BA" w:rsidP="00166265">
      <w:pPr>
        <w:suppressAutoHyphens w:val="0"/>
        <w:autoSpaceDE w:val="0"/>
        <w:autoSpaceDN w:val="0"/>
        <w:adjustRightInd w:val="0"/>
        <w:rPr>
          <w:rFonts w:ascii="Calibri" w:eastAsia="Calibri" w:hAnsi="Calibri" w:cs="Times New Roman"/>
          <w:kern w:val="0"/>
          <w:sz w:val="24"/>
          <w:lang w:eastAsia="en-US" w:bidi="ar-SA"/>
        </w:rPr>
      </w:pPr>
      <w:r w:rsidRPr="00BF64A6">
        <w:rPr>
          <w:rFonts w:ascii="Calibri" w:hAnsi="Calibri" w:cs="Times New Roman"/>
          <w:b/>
          <w:bCs/>
          <w:sz w:val="24"/>
        </w:rPr>
        <w:t>Podmienky prijatia na školenie trénerov licencie „UEFA C“:</w:t>
      </w:r>
    </w:p>
    <w:p w14:paraId="3EE6C4CC" w14:textId="77777777" w:rsidR="00F276BA" w:rsidRPr="00BF64A6" w:rsidRDefault="00F276BA" w:rsidP="00166265">
      <w:pPr>
        <w:pStyle w:val="Zkladntext"/>
        <w:numPr>
          <w:ilvl w:val="0"/>
          <w:numId w:val="2"/>
        </w:numPr>
        <w:spacing w:after="0"/>
        <w:jc w:val="both"/>
        <w:rPr>
          <w:rFonts w:ascii="Calibri" w:hAnsi="Calibri" w:cs="Times New Roman"/>
          <w:sz w:val="24"/>
        </w:rPr>
      </w:pPr>
      <w:r w:rsidRPr="00BF64A6">
        <w:rPr>
          <w:rFonts w:ascii="Calibri" w:hAnsi="Calibri" w:cs="Times New Roman"/>
          <w:sz w:val="24"/>
        </w:rPr>
        <w:t xml:space="preserve">minimálny vek 18 rokov, </w:t>
      </w:r>
    </w:p>
    <w:p w14:paraId="36189F80" w14:textId="77777777" w:rsidR="00F276BA" w:rsidRDefault="00F276BA" w:rsidP="00166265">
      <w:pPr>
        <w:pStyle w:val="Zkladntext"/>
        <w:numPr>
          <w:ilvl w:val="0"/>
          <w:numId w:val="2"/>
        </w:numPr>
        <w:spacing w:after="0"/>
        <w:jc w:val="both"/>
        <w:rPr>
          <w:rFonts w:ascii="Calibri" w:hAnsi="Calibri" w:cs="Times New Roman"/>
          <w:sz w:val="24"/>
        </w:rPr>
      </w:pPr>
      <w:r w:rsidRPr="00BF64A6">
        <w:rPr>
          <w:rFonts w:ascii="Calibri" w:hAnsi="Calibri" w:cs="Times New Roman"/>
          <w:sz w:val="24"/>
        </w:rPr>
        <w:t>prihláška na školenie, ktorej súčasťou je aj úhrada poplatku za školenie (podľa vyššie uvedených pokynov)</w:t>
      </w:r>
      <w:r>
        <w:rPr>
          <w:rFonts w:ascii="Calibri" w:hAnsi="Calibri" w:cs="Times New Roman"/>
          <w:sz w:val="24"/>
        </w:rPr>
        <w:t>,</w:t>
      </w:r>
    </w:p>
    <w:p w14:paraId="7EB3E872" w14:textId="5ADE53E3" w:rsidR="00F276BA" w:rsidRPr="00166265" w:rsidRDefault="00F276BA" w:rsidP="00166265">
      <w:pPr>
        <w:pStyle w:val="Zkladntext"/>
        <w:numPr>
          <w:ilvl w:val="0"/>
          <w:numId w:val="2"/>
        </w:numPr>
        <w:spacing w:after="0"/>
        <w:jc w:val="both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základné zručnosti práce s počítačom a schopnosť komunikácie cez </w:t>
      </w:r>
      <w:proofErr w:type="spellStart"/>
      <w:r>
        <w:rPr>
          <w:rFonts w:ascii="Calibri" w:hAnsi="Calibri" w:cs="Times New Roman"/>
          <w:sz w:val="24"/>
        </w:rPr>
        <w:t>Teams</w:t>
      </w:r>
      <w:proofErr w:type="spellEnd"/>
      <w:r>
        <w:rPr>
          <w:rFonts w:ascii="Calibri" w:hAnsi="Calibri" w:cs="Times New Roman"/>
          <w:sz w:val="24"/>
        </w:rPr>
        <w:t>.</w:t>
      </w:r>
    </w:p>
    <w:p w14:paraId="2D7F69D5" w14:textId="33C88D63" w:rsidR="00F276BA" w:rsidRPr="00D64EBF" w:rsidRDefault="00F276BA" w:rsidP="00166265">
      <w:pPr>
        <w:pStyle w:val="Bezriadkovania1"/>
        <w:jc w:val="center"/>
        <w:rPr>
          <w:sz w:val="24"/>
          <w:szCs w:val="24"/>
        </w:rPr>
      </w:pPr>
      <w:r w:rsidRPr="00BF64A6">
        <w:rPr>
          <w:b/>
          <w:bCs/>
          <w:sz w:val="24"/>
          <w:szCs w:val="24"/>
        </w:rPr>
        <w:t>INFORMÁCIE O  ŠKOLENÍ TRÉNEROV „UEFA C“ LICENCIE</w:t>
      </w:r>
    </w:p>
    <w:p w14:paraId="0C0BDC36" w14:textId="77777777" w:rsidR="00F276BA" w:rsidRPr="00CC585E" w:rsidRDefault="00F276BA" w:rsidP="00166265">
      <w:pPr>
        <w:pStyle w:val="Zkladntext"/>
        <w:numPr>
          <w:ilvl w:val="0"/>
          <w:numId w:val="3"/>
        </w:numPr>
        <w:spacing w:after="0"/>
        <w:jc w:val="both"/>
        <w:rPr>
          <w:rFonts w:ascii="Calibri" w:hAnsi="Calibri"/>
          <w:sz w:val="24"/>
        </w:rPr>
      </w:pPr>
      <w:r w:rsidRPr="00BF64A6">
        <w:rPr>
          <w:rFonts w:ascii="Calibri" w:hAnsi="Calibri" w:cs="Calibri"/>
          <w:sz w:val="24"/>
        </w:rPr>
        <w:t xml:space="preserve">Počet miest na jednotlivých školeniach sa stanovuje v súlade s odporúčaním UEFA </w:t>
      </w:r>
      <w:proofErr w:type="spellStart"/>
      <w:r w:rsidRPr="00BF64A6">
        <w:rPr>
          <w:rFonts w:ascii="Calibri" w:hAnsi="Calibri" w:cs="Calibri"/>
          <w:sz w:val="24"/>
        </w:rPr>
        <w:t>Coaching</w:t>
      </w:r>
      <w:proofErr w:type="spellEnd"/>
      <w:r w:rsidRPr="00BF64A6">
        <w:rPr>
          <w:rFonts w:ascii="Calibri" w:hAnsi="Calibri" w:cs="Calibri"/>
          <w:sz w:val="24"/>
        </w:rPr>
        <w:t xml:space="preserve"> </w:t>
      </w:r>
      <w:proofErr w:type="spellStart"/>
      <w:r w:rsidRPr="00BF64A6">
        <w:rPr>
          <w:rFonts w:ascii="Calibri" w:hAnsi="Calibri" w:cs="Calibri"/>
          <w:sz w:val="24"/>
        </w:rPr>
        <w:t>Convention</w:t>
      </w:r>
      <w:proofErr w:type="spellEnd"/>
      <w:r w:rsidRPr="00BF64A6">
        <w:rPr>
          <w:rFonts w:ascii="Calibri" w:hAnsi="Calibri" w:cs="Calibri"/>
          <w:sz w:val="24"/>
        </w:rPr>
        <w:t xml:space="preserve"> (UEFA CC).</w:t>
      </w:r>
    </w:p>
    <w:p w14:paraId="3E0BB033" w14:textId="77777777" w:rsidR="00F276BA" w:rsidRPr="009D14D9" w:rsidRDefault="00F276BA" w:rsidP="00166265">
      <w:pPr>
        <w:pStyle w:val="Zkladntext"/>
        <w:numPr>
          <w:ilvl w:val="0"/>
          <w:numId w:val="3"/>
        </w:num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 w:cs="Calibri"/>
          <w:sz w:val="24"/>
        </w:rPr>
        <w:t>Školenie je organizované v slovenskom jazyku.</w:t>
      </w:r>
    </w:p>
    <w:p w14:paraId="61737149" w14:textId="77777777" w:rsidR="00F276BA" w:rsidRPr="009D14D9" w:rsidRDefault="00F276BA" w:rsidP="00166265">
      <w:pPr>
        <w:pStyle w:val="Zkladntext"/>
        <w:numPr>
          <w:ilvl w:val="0"/>
          <w:numId w:val="3"/>
        </w:num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 w:cs="Calibri"/>
          <w:sz w:val="24"/>
        </w:rPr>
        <w:t>P</w:t>
      </w:r>
      <w:r w:rsidRPr="009D14D9">
        <w:rPr>
          <w:rFonts w:ascii="Calibri" w:hAnsi="Calibri" w:cs="Calibri"/>
          <w:sz w:val="24"/>
        </w:rPr>
        <w:t>odľa odporúčania UEFA CC</w:t>
      </w:r>
      <w:r>
        <w:rPr>
          <w:rFonts w:ascii="Calibri" w:hAnsi="Calibri" w:cs="Calibri"/>
          <w:sz w:val="24"/>
        </w:rPr>
        <w:t>, p</w:t>
      </w:r>
      <w:r w:rsidRPr="009D14D9">
        <w:rPr>
          <w:rFonts w:ascii="Calibri" w:hAnsi="Calibri" w:cs="Calibri"/>
          <w:sz w:val="24"/>
        </w:rPr>
        <w:t xml:space="preserve">očet prijatých </w:t>
      </w:r>
      <w:r>
        <w:rPr>
          <w:rFonts w:ascii="Calibri" w:hAnsi="Calibri" w:cs="Calibri"/>
          <w:sz w:val="24"/>
        </w:rPr>
        <w:t xml:space="preserve">domácich uchádzačov (registrovaných členov SFZ) musí byť </w:t>
      </w:r>
      <w:r w:rsidRPr="009D14D9">
        <w:rPr>
          <w:rFonts w:ascii="Calibri" w:hAnsi="Calibri" w:cs="Calibri"/>
          <w:sz w:val="24"/>
        </w:rPr>
        <w:t>m</w:t>
      </w:r>
      <w:r>
        <w:rPr>
          <w:rFonts w:ascii="Calibri" w:hAnsi="Calibri" w:cs="Calibri"/>
          <w:sz w:val="24"/>
        </w:rPr>
        <w:t>in</w:t>
      </w:r>
      <w:r w:rsidRPr="009D14D9">
        <w:rPr>
          <w:rFonts w:ascii="Calibri" w:hAnsi="Calibri" w:cs="Calibri"/>
          <w:sz w:val="24"/>
        </w:rPr>
        <w:t xml:space="preserve">. </w:t>
      </w:r>
      <w:r>
        <w:rPr>
          <w:rFonts w:ascii="Calibri" w:hAnsi="Calibri" w:cs="Calibri"/>
          <w:sz w:val="24"/>
        </w:rPr>
        <w:t>5</w:t>
      </w:r>
      <w:r w:rsidRPr="009D14D9">
        <w:rPr>
          <w:rFonts w:ascii="Calibri" w:hAnsi="Calibri" w:cs="Calibri"/>
          <w:sz w:val="24"/>
        </w:rPr>
        <w:t>0 % z celkového počtu prijatých</w:t>
      </w:r>
      <w:r>
        <w:rPr>
          <w:rFonts w:ascii="Calibri" w:hAnsi="Calibri" w:cs="Calibri"/>
          <w:sz w:val="24"/>
        </w:rPr>
        <w:t xml:space="preserve"> na každom školení</w:t>
      </w:r>
      <w:r w:rsidRPr="009D14D9">
        <w:rPr>
          <w:rFonts w:ascii="Calibri" w:hAnsi="Calibri" w:cs="Calibri"/>
          <w:sz w:val="24"/>
        </w:rPr>
        <w:t>.</w:t>
      </w:r>
    </w:p>
    <w:p w14:paraId="24CDF8C7" w14:textId="2FE4D2DA" w:rsidR="00F276BA" w:rsidRPr="00BF64A6" w:rsidRDefault="00F276BA" w:rsidP="00166265">
      <w:pPr>
        <w:pStyle w:val="Zkladntext"/>
        <w:numPr>
          <w:ilvl w:val="0"/>
          <w:numId w:val="3"/>
        </w:numPr>
        <w:spacing w:after="0"/>
        <w:jc w:val="both"/>
        <w:rPr>
          <w:rFonts w:ascii="Calibri" w:hAnsi="Calibri"/>
          <w:sz w:val="24"/>
        </w:rPr>
      </w:pPr>
      <w:r w:rsidRPr="00BF64A6">
        <w:rPr>
          <w:rFonts w:ascii="Calibri" w:hAnsi="Calibri" w:cs="Calibri"/>
          <w:sz w:val="24"/>
        </w:rPr>
        <w:t xml:space="preserve">Pre účasť na školení licencie „UEFA C“ nie je potrebné absolvovať prijímacie skúšky. </w:t>
      </w:r>
    </w:p>
    <w:p w14:paraId="0CCDBC6B" w14:textId="77777777" w:rsidR="00F276BA" w:rsidRPr="00BF64A6" w:rsidRDefault="00F276BA" w:rsidP="00166265">
      <w:pPr>
        <w:pStyle w:val="Zkladntext"/>
        <w:numPr>
          <w:ilvl w:val="0"/>
          <w:numId w:val="3"/>
        </w:numPr>
        <w:spacing w:after="0"/>
        <w:jc w:val="both"/>
        <w:rPr>
          <w:rFonts w:ascii="Calibri" w:hAnsi="Calibri"/>
          <w:sz w:val="24"/>
        </w:rPr>
      </w:pPr>
      <w:r w:rsidRPr="00BF64A6">
        <w:rPr>
          <w:rFonts w:ascii="Calibri" w:hAnsi="Calibri" w:cs="Calibri"/>
          <w:sz w:val="24"/>
        </w:rPr>
        <w:t>Na školenie trénerov sa nemôže hlásiť osoba, ktorá má v čase školenia dočasný, alebo doživotný zákaz pôsobenia vo futbale v ktorejkoľvek členskej asociácii FIFA.</w:t>
      </w:r>
    </w:p>
    <w:p w14:paraId="4BC20B58" w14:textId="2042011C" w:rsidR="00F276BA" w:rsidRPr="00F276BA" w:rsidRDefault="00F276BA" w:rsidP="00166265">
      <w:pPr>
        <w:pStyle w:val="Zkladntext"/>
        <w:numPr>
          <w:ilvl w:val="0"/>
          <w:numId w:val="3"/>
        </w:numPr>
        <w:spacing w:after="0"/>
        <w:jc w:val="both"/>
        <w:rPr>
          <w:rFonts w:ascii="Calibri" w:hAnsi="Calibri"/>
          <w:sz w:val="24"/>
        </w:rPr>
      </w:pPr>
      <w:r w:rsidRPr="00BF64A6">
        <w:rPr>
          <w:rFonts w:ascii="Calibri" w:hAnsi="Calibri" w:cs="Calibri"/>
          <w:sz w:val="24"/>
        </w:rPr>
        <w:t>Organizátor je oprávnený odmietnuť prijatie uchádzača na školenie trénerov, ak:</w:t>
      </w:r>
    </w:p>
    <w:p w14:paraId="12150FE6" w14:textId="77777777" w:rsidR="00F276BA" w:rsidRPr="00BF64A6" w:rsidRDefault="00F276BA" w:rsidP="00166265">
      <w:pPr>
        <w:pStyle w:val="Zkladntext"/>
        <w:numPr>
          <w:ilvl w:val="0"/>
          <w:numId w:val="13"/>
        </w:numPr>
        <w:spacing w:after="0"/>
        <w:jc w:val="both"/>
        <w:rPr>
          <w:rFonts w:ascii="Calibri" w:hAnsi="Calibri"/>
          <w:sz w:val="24"/>
        </w:rPr>
      </w:pPr>
      <w:r w:rsidRPr="00BF64A6">
        <w:rPr>
          <w:rFonts w:ascii="Calibri" w:hAnsi="Calibri" w:cs="Calibri"/>
          <w:sz w:val="24"/>
        </w:rPr>
        <w:t>má riadiacim orgánom (SFZ, UEFA, alebo FIFA) pozastavenú činnosť vo futbale,</w:t>
      </w:r>
    </w:p>
    <w:p w14:paraId="4D0F945D" w14:textId="77777777" w:rsidR="00F276BA" w:rsidRPr="00BF64A6" w:rsidRDefault="00F276BA" w:rsidP="00166265">
      <w:pPr>
        <w:pStyle w:val="Zkladntext"/>
        <w:numPr>
          <w:ilvl w:val="0"/>
          <w:numId w:val="13"/>
        </w:numPr>
        <w:spacing w:after="0"/>
        <w:jc w:val="both"/>
        <w:rPr>
          <w:rFonts w:ascii="Calibri" w:hAnsi="Calibri"/>
          <w:sz w:val="24"/>
        </w:rPr>
      </w:pPr>
      <w:r w:rsidRPr="00BF64A6">
        <w:rPr>
          <w:rFonts w:ascii="Calibri" w:hAnsi="Calibri" w:cs="Calibri"/>
          <w:sz w:val="24"/>
        </w:rPr>
        <w:t>opakovane sa dopustil disciplinárneho priestupku,</w:t>
      </w:r>
    </w:p>
    <w:p w14:paraId="69BB9B42" w14:textId="77777777" w:rsidR="00F276BA" w:rsidRPr="00BF64A6" w:rsidRDefault="00F276BA" w:rsidP="00166265">
      <w:pPr>
        <w:pStyle w:val="Zkladntext"/>
        <w:numPr>
          <w:ilvl w:val="0"/>
          <w:numId w:val="13"/>
        </w:numPr>
        <w:spacing w:after="0"/>
        <w:jc w:val="both"/>
        <w:rPr>
          <w:rFonts w:ascii="Calibri" w:hAnsi="Calibri"/>
          <w:sz w:val="24"/>
        </w:rPr>
      </w:pPr>
      <w:r w:rsidRPr="00BF64A6">
        <w:rPr>
          <w:rFonts w:ascii="Calibri" w:hAnsi="Calibri" w:cs="Calibri"/>
          <w:sz w:val="24"/>
        </w:rPr>
        <w:t>sa dopustil obzvlášť závažného disciplinárneho priestupku,</w:t>
      </w:r>
    </w:p>
    <w:p w14:paraId="5D402D42" w14:textId="77777777" w:rsidR="00F276BA" w:rsidRPr="00BF64A6" w:rsidRDefault="00F276BA" w:rsidP="00166265">
      <w:pPr>
        <w:pStyle w:val="Zkladntext"/>
        <w:numPr>
          <w:ilvl w:val="0"/>
          <w:numId w:val="13"/>
        </w:numPr>
        <w:spacing w:after="0"/>
        <w:jc w:val="both"/>
        <w:rPr>
          <w:rFonts w:ascii="Calibri" w:hAnsi="Calibri"/>
          <w:sz w:val="24"/>
        </w:rPr>
      </w:pPr>
      <w:r w:rsidRPr="00BF64A6">
        <w:rPr>
          <w:rFonts w:ascii="Calibri" w:hAnsi="Calibri" w:cs="Calibri"/>
          <w:sz w:val="24"/>
        </w:rPr>
        <w:t>porušil Etický kódex UEFA CC,</w:t>
      </w:r>
    </w:p>
    <w:p w14:paraId="0215279B" w14:textId="77777777" w:rsidR="00F276BA" w:rsidRPr="00BF64A6" w:rsidRDefault="00F276BA" w:rsidP="00166265">
      <w:pPr>
        <w:pStyle w:val="Zkladntext"/>
        <w:numPr>
          <w:ilvl w:val="0"/>
          <w:numId w:val="13"/>
        </w:numPr>
        <w:spacing w:after="0"/>
        <w:jc w:val="both"/>
        <w:rPr>
          <w:rFonts w:ascii="Calibri" w:hAnsi="Calibri"/>
          <w:sz w:val="24"/>
        </w:rPr>
      </w:pPr>
      <w:r w:rsidRPr="00BF64A6">
        <w:rPr>
          <w:rFonts w:ascii="Calibri" w:hAnsi="Calibri" w:cs="Calibri"/>
          <w:sz w:val="24"/>
        </w:rPr>
        <w:t>porušil etické zásady trénovania, a to najmä – zapožičia svoju licenciu, kryje svojou licenciou iného trénera, ktorý nespĺňa kvalifikačné požiadavky na trénovanie v súťaži vyplývajúce z rozpisu danej súťaže, vystupuje v inej funkcii aká mu vyplýva zo získaného vzdelania a požiadaviek rozpisu danej súťaže,</w:t>
      </w:r>
    </w:p>
    <w:p w14:paraId="4E7648C6" w14:textId="1925143A" w:rsidR="004F0C00" w:rsidRPr="004F0C00" w:rsidRDefault="00F276BA" w:rsidP="00166265">
      <w:pPr>
        <w:pStyle w:val="Zkladntext"/>
        <w:numPr>
          <w:ilvl w:val="0"/>
          <w:numId w:val="13"/>
        </w:numPr>
        <w:spacing w:after="0"/>
        <w:jc w:val="both"/>
        <w:rPr>
          <w:rFonts w:ascii="Calibri" w:hAnsi="Calibri"/>
          <w:sz w:val="24"/>
        </w:rPr>
      </w:pPr>
      <w:r w:rsidRPr="00F276BA">
        <w:rPr>
          <w:rFonts w:ascii="Calibri" w:hAnsi="Calibri" w:cs="Calibri"/>
          <w:sz w:val="24"/>
        </w:rPr>
        <w:t>bol odsúdený za úmyselný trestný čin.</w:t>
      </w:r>
    </w:p>
    <w:p w14:paraId="46C0D5ED" w14:textId="336D3B44" w:rsidR="00F276BA" w:rsidRPr="00B70B88" w:rsidRDefault="00F276BA" w:rsidP="00166265">
      <w:pPr>
        <w:pStyle w:val="Zkladntext"/>
        <w:numPr>
          <w:ilvl w:val="0"/>
          <w:numId w:val="3"/>
        </w:numPr>
        <w:spacing w:after="0"/>
        <w:jc w:val="both"/>
        <w:rPr>
          <w:rFonts w:ascii="Calibri" w:hAnsi="Calibri"/>
          <w:sz w:val="24"/>
        </w:rPr>
      </w:pPr>
      <w:r w:rsidRPr="00F276BA">
        <w:rPr>
          <w:rFonts w:ascii="Calibri" w:hAnsi="Calibri" w:cs="Calibri"/>
          <w:sz w:val="24"/>
        </w:rPr>
        <w:t>Ak študent prijatý na školenie z akéhokoľvek dôvodu na školenie trénerov nenastúpi, jeho prijatie sa anuluje.</w:t>
      </w:r>
      <w:r w:rsidRPr="00F276BA">
        <w:rPr>
          <w:rFonts w:asciiTheme="minorHAnsi" w:hAnsiTheme="minorHAnsi" w:cstheme="minorHAnsi"/>
          <w:sz w:val="24"/>
        </w:rPr>
        <w:t xml:space="preserve"> Študent má právo písomne požiadať</w:t>
      </w:r>
      <w:r w:rsidRPr="00F276BA">
        <w:rPr>
          <w:rFonts w:asciiTheme="minorHAnsi" w:hAnsiTheme="minorHAnsi" w:cstheme="minorHAnsi"/>
          <w:position w:val="6"/>
          <w:sz w:val="24"/>
        </w:rPr>
        <w:t xml:space="preserve"> </w:t>
      </w:r>
      <w:r w:rsidRPr="00F276BA">
        <w:rPr>
          <w:rFonts w:asciiTheme="minorHAnsi" w:hAnsiTheme="minorHAnsi" w:cstheme="minorHAnsi"/>
          <w:sz w:val="24"/>
        </w:rPr>
        <w:t>o prerušenie školenia, a to len zo zdravotných dôvodov, pričom pre zachovanie účinkov prijatia je povinný opätovne sa zapojiť</w:t>
      </w:r>
      <w:r w:rsidRPr="00F276BA">
        <w:rPr>
          <w:rFonts w:asciiTheme="minorHAnsi" w:hAnsiTheme="minorHAnsi" w:cstheme="minorHAnsi"/>
          <w:position w:val="6"/>
          <w:sz w:val="24"/>
        </w:rPr>
        <w:t xml:space="preserve"> </w:t>
      </w:r>
      <w:r w:rsidRPr="00F276BA">
        <w:rPr>
          <w:rFonts w:asciiTheme="minorHAnsi" w:hAnsiTheme="minorHAnsi" w:cstheme="minorHAnsi"/>
          <w:sz w:val="24"/>
        </w:rPr>
        <w:t>do najbližšieho školenia rovnakého typu, najneskôr však do dvoch rokov od prerušenia.</w:t>
      </w:r>
    </w:p>
    <w:sectPr w:rsidR="00F276BA" w:rsidRPr="00B70B88" w:rsidSect="001A6304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3360" w14:textId="77777777" w:rsidR="00B50759" w:rsidRDefault="00B50759" w:rsidP="007D45A1">
      <w:r>
        <w:separator/>
      </w:r>
    </w:p>
  </w:endnote>
  <w:endnote w:type="continuationSeparator" w:id="0">
    <w:p w14:paraId="7CE3A0EF" w14:textId="77777777" w:rsidR="00B50759" w:rsidRDefault="00B50759" w:rsidP="007D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 Pro Light">
    <w:altName w:val="Times New Roman"/>
    <w:charset w:val="01"/>
    <w:family w:val="auto"/>
    <w:pitch w:val="variable"/>
  </w:font>
  <w:font w:name="WenQuanYi Micro Hei">
    <w:altName w:val="Yu Gothic"/>
    <w:charset w:val="01"/>
    <w:family w:val="auto"/>
    <w:pitch w:val="variable"/>
  </w:font>
  <w:font w:name="Lohit Hindi">
    <w:altName w:val="MS Gothic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6907" w14:textId="77777777" w:rsidR="00B50759" w:rsidRDefault="00B50759" w:rsidP="007D45A1">
      <w:r>
        <w:separator/>
      </w:r>
    </w:p>
  </w:footnote>
  <w:footnote w:type="continuationSeparator" w:id="0">
    <w:p w14:paraId="1CF88871" w14:textId="77777777" w:rsidR="00B50759" w:rsidRDefault="00B50759" w:rsidP="007D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2CA7" w14:textId="77777777" w:rsidR="007D45A1" w:rsidRDefault="00874CBF" w:rsidP="007D45A1">
    <w:pPr>
      <w:pStyle w:val="Hlavika"/>
      <w:jc w:val="center"/>
    </w:pPr>
    <w:r>
      <w:rPr>
        <w:rFonts w:ascii="Helvetica" w:eastAsiaTheme="minorHAnsi" w:hAnsi="Helvetica" w:cs="Helvetica"/>
        <w:noProof/>
        <w:kern w:val="0"/>
        <w:sz w:val="24"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59CDE28F" wp14:editId="4A797AAA">
          <wp:simplePos x="0" y="0"/>
          <wp:positionH relativeFrom="column">
            <wp:posOffset>10795</wp:posOffset>
          </wp:positionH>
          <wp:positionV relativeFrom="paragraph">
            <wp:posOffset>-100965</wp:posOffset>
          </wp:positionV>
          <wp:extent cx="2131060" cy="920750"/>
          <wp:effectExtent l="0" t="0" r="2540" b="0"/>
          <wp:wrapTight wrapText="bothSides">
            <wp:wrapPolygon edited="0">
              <wp:start x="2574" y="0"/>
              <wp:lineTo x="0" y="3575"/>
              <wp:lineTo x="0" y="16684"/>
              <wp:lineTo x="2832" y="20855"/>
              <wp:lineTo x="5149" y="20855"/>
              <wp:lineTo x="21368" y="19663"/>
              <wp:lineTo x="21368" y="1192"/>
              <wp:lineTo x="5406" y="0"/>
              <wp:lineTo x="257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19" b="22762"/>
                  <a:stretch/>
                </pic:blipFill>
                <pic:spPr bwMode="auto">
                  <a:xfrm>
                    <a:off x="0" y="0"/>
                    <a:ext cx="213106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3163A91F" wp14:editId="575BCA2D">
          <wp:simplePos x="0" y="0"/>
          <wp:positionH relativeFrom="column">
            <wp:posOffset>4064000</wp:posOffset>
          </wp:positionH>
          <wp:positionV relativeFrom="paragraph">
            <wp:posOffset>8890</wp:posOffset>
          </wp:positionV>
          <wp:extent cx="2164715" cy="713740"/>
          <wp:effectExtent l="0" t="0" r="0" b="0"/>
          <wp:wrapThrough wrapText="bothSides">
            <wp:wrapPolygon edited="0">
              <wp:start x="0" y="0"/>
              <wp:lineTo x="0" y="20754"/>
              <wp:lineTo x="21290" y="20754"/>
              <wp:lineTo x="21290" y="0"/>
              <wp:lineTo x="0" y="0"/>
            </wp:wrapPolygon>
          </wp:wrapThrough>
          <wp:docPr id="1" name="Picture 1" descr="Logo%20-%20SFZ%20Vzdelávanie%20trénerov_c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-%20SFZ%20Vzdelávanie%20trénerov_č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2CDAC" w14:textId="77777777" w:rsidR="004120CA" w:rsidRDefault="004120CA" w:rsidP="007D45A1">
    <w:pPr>
      <w:pStyle w:val="Hlavika"/>
      <w:jc w:val="center"/>
    </w:pPr>
  </w:p>
  <w:p w14:paraId="23611212" w14:textId="494EF9E9" w:rsidR="001267D2" w:rsidRDefault="001267D2">
    <w:pPr>
      <w:pStyle w:val="Hlavika"/>
    </w:pPr>
  </w:p>
  <w:p w14:paraId="75D63D74" w14:textId="77777777" w:rsidR="00D44A20" w:rsidRDefault="00D44A2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DB4"/>
    <w:multiLevelType w:val="hybridMultilevel"/>
    <w:tmpl w:val="8A0A2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6C9B"/>
    <w:multiLevelType w:val="hybridMultilevel"/>
    <w:tmpl w:val="124C56A0"/>
    <w:lvl w:ilvl="0" w:tplc="0F8810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166C10"/>
    <w:multiLevelType w:val="hybridMultilevel"/>
    <w:tmpl w:val="F612D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A0CBC"/>
    <w:multiLevelType w:val="hybridMultilevel"/>
    <w:tmpl w:val="DC404354"/>
    <w:lvl w:ilvl="0" w:tplc="BB92852E">
      <w:start w:val="7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34027C78"/>
    <w:multiLevelType w:val="hybridMultilevel"/>
    <w:tmpl w:val="924018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8D7263"/>
    <w:multiLevelType w:val="hybridMultilevel"/>
    <w:tmpl w:val="3104D8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59E"/>
    <w:multiLevelType w:val="hybridMultilevel"/>
    <w:tmpl w:val="3DA2CAE0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A42F1D"/>
    <w:multiLevelType w:val="hybridMultilevel"/>
    <w:tmpl w:val="2A12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E5CFE"/>
    <w:multiLevelType w:val="hybridMultilevel"/>
    <w:tmpl w:val="A1B6459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7E65C1"/>
    <w:multiLevelType w:val="hybridMultilevel"/>
    <w:tmpl w:val="C44AF4A4"/>
    <w:lvl w:ilvl="0" w:tplc="F31C2A24">
      <w:start w:val="1"/>
      <w:numFmt w:val="decimal"/>
      <w:lvlText w:val="%1."/>
      <w:lvlJc w:val="left"/>
      <w:pPr>
        <w:ind w:left="112" w:hanging="237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sk-SK" w:eastAsia="sk-SK" w:bidi="sk-SK"/>
      </w:rPr>
    </w:lvl>
    <w:lvl w:ilvl="1" w:tplc="F61E8BBA">
      <w:start w:val="1"/>
      <w:numFmt w:val="lowerLetter"/>
      <w:lvlText w:val="%2)"/>
      <w:lvlJc w:val="left"/>
      <w:pPr>
        <w:ind w:left="1062" w:hanging="242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sk-SK" w:eastAsia="sk-SK" w:bidi="sk-SK"/>
      </w:rPr>
    </w:lvl>
    <w:lvl w:ilvl="2" w:tplc="F61878D0">
      <w:numFmt w:val="bullet"/>
      <w:lvlText w:val="•"/>
      <w:lvlJc w:val="left"/>
      <w:pPr>
        <w:ind w:left="2071" w:hanging="242"/>
      </w:pPr>
      <w:rPr>
        <w:rFonts w:hint="default"/>
        <w:lang w:val="sk-SK" w:eastAsia="sk-SK" w:bidi="sk-SK"/>
      </w:rPr>
    </w:lvl>
    <w:lvl w:ilvl="3" w:tplc="58ECCC34">
      <w:numFmt w:val="bullet"/>
      <w:lvlText w:val="•"/>
      <w:lvlJc w:val="left"/>
      <w:pPr>
        <w:ind w:left="3082" w:hanging="242"/>
      </w:pPr>
      <w:rPr>
        <w:rFonts w:hint="default"/>
        <w:lang w:val="sk-SK" w:eastAsia="sk-SK" w:bidi="sk-SK"/>
      </w:rPr>
    </w:lvl>
    <w:lvl w:ilvl="4" w:tplc="71AE9814">
      <w:numFmt w:val="bullet"/>
      <w:lvlText w:val="•"/>
      <w:lvlJc w:val="left"/>
      <w:pPr>
        <w:ind w:left="4093" w:hanging="242"/>
      </w:pPr>
      <w:rPr>
        <w:rFonts w:hint="default"/>
        <w:lang w:val="sk-SK" w:eastAsia="sk-SK" w:bidi="sk-SK"/>
      </w:rPr>
    </w:lvl>
    <w:lvl w:ilvl="5" w:tplc="C14C36EA">
      <w:numFmt w:val="bullet"/>
      <w:lvlText w:val="•"/>
      <w:lvlJc w:val="left"/>
      <w:pPr>
        <w:ind w:left="5104" w:hanging="242"/>
      </w:pPr>
      <w:rPr>
        <w:rFonts w:hint="default"/>
        <w:lang w:val="sk-SK" w:eastAsia="sk-SK" w:bidi="sk-SK"/>
      </w:rPr>
    </w:lvl>
    <w:lvl w:ilvl="6" w:tplc="272C2C60">
      <w:numFmt w:val="bullet"/>
      <w:lvlText w:val="•"/>
      <w:lvlJc w:val="left"/>
      <w:pPr>
        <w:ind w:left="6115" w:hanging="242"/>
      </w:pPr>
      <w:rPr>
        <w:rFonts w:hint="default"/>
        <w:lang w:val="sk-SK" w:eastAsia="sk-SK" w:bidi="sk-SK"/>
      </w:rPr>
    </w:lvl>
    <w:lvl w:ilvl="7" w:tplc="CA1C2138">
      <w:numFmt w:val="bullet"/>
      <w:lvlText w:val="•"/>
      <w:lvlJc w:val="left"/>
      <w:pPr>
        <w:ind w:left="7126" w:hanging="242"/>
      </w:pPr>
      <w:rPr>
        <w:rFonts w:hint="default"/>
        <w:lang w:val="sk-SK" w:eastAsia="sk-SK" w:bidi="sk-SK"/>
      </w:rPr>
    </w:lvl>
    <w:lvl w:ilvl="8" w:tplc="A3EE7F84">
      <w:numFmt w:val="bullet"/>
      <w:lvlText w:val="•"/>
      <w:lvlJc w:val="left"/>
      <w:pPr>
        <w:ind w:left="8137" w:hanging="242"/>
      </w:pPr>
      <w:rPr>
        <w:rFonts w:hint="default"/>
        <w:lang w:val="sk-SK" w:eastAsia="sk-SK" w:bidi="sk-SK"/>
      </w:rPr>
    </w:lvl>
  </w:abstractNum>
  <w:abstractNum w:abstractNumId="10" w15:restartNumberingAfterBreak="0">
    <w:nsid w:val="69FE7393"/>
    <w:multiLevelType w:val="hybridMultilevel"/>
    <w:tmpl w:val="3B4E992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457EF6"/>
    <w:multiLevelType w:val="hybridMultilevel"/>
    <w:tmpl w:val="1512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C7B92"/>
    <w:multiLevelType w:val="hybridMultilevel"/>
    <w:tmpl w:val="C7F0EE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7892">
    <w:abstractNumId w:val="7"/>
  </w:num>
  <w:num w:numId="2" w16cid:durableId="1223442375">
    <w:abstractNumId w:val="2"/>
  </w:num>
  <w:num w:numId="3" w16cid:durableId="1617061496">
    <w:abstractNumId w:val="0"/>
  </w:num>
  <w:num w:numId="4" w16cid:durableId="1592355334">
    <w:abstractNumId w:val="6"/>
  </w:num>
  <w:num w:numId="5" w16cid:durableId="544830990">
    <w:abstractNumId w:val="1"/>
  </w:num>
  <w:num w:numId="6" w16cid:durableId="1580405543">
    <w:abstractNumId w:val="11"/>
  </w:num>
  <w:num w:numId="7" w16cid:durableId="194193269">
    <w:abstractNumId w:val="5"/>
  </w:num>
  <w:num w:numId="8" w16cid:durableId="1653212679">
    <w:abstractNumId w:val="8"/>
  </w:num>
  <w:num w:numId="9" w16cid:durableId="1514370936">
    <w:abstractNumId w:val="4"/>
  </w:num>
  <w:num w:numId="10" w16cid:durableId="784692845">
    <w:abstractNumId w:val="12"/>
  </w:num>
  <w:num w:numId="11" w16cid:durableId="332730865">
    <w:abstractNumId w:val="9"/>
  </w:num>
  <w:num w:numId="12" w16cid:durableId="1665862513">
    <w:abstractNumId w:val="3"/>
  </w:num>
  <w:num w:numId="13" w16cid:durableId="6414725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7E"/>
    <w:rsid w:val="0003684D"/>
    <w:rsid w:val="00037062"/>
    <w:rsid w:val="00043031"/>
    <w:rsid w:val="000669AD"/>
    <w:rsid w:val="000D591C"/>
    <w:rsid w:val="000E02DB"/>
    <w:rsid w:val="000E61BF"/>
    <w:rsid w:val="000F0E79"/>
    <w:rsid w:val="000F75BE"/>
    <w:rsid w:val="001048A2"/>
    <w:rsid w:val="00112E20"/>
    <w:rsid w:val="00123DE2"/>
    <w:rsid w:val="001267D2"/>
    <w:rsid w:val="00152B5D"/>
    <w:rsid w:val="00152EE1"/>
    <w:rsid w:val="0015605E"/>
    <w:rsid w:val="0015639E"/>
    <w:rsid w:val="00157EF0"/>
    <w:rsid w:val="00166265"/>
    <w:rsid w:val="00176E3A"/>
    <w:rsid w:val="00191250"/>
    <w:rsid w:val="001A6304"/>
    <w:rsid w:val="001C1919"/>
    <w:rsid w:val="001C6DBB"/>
    <w:rsid w:val="001D50C5"/>
    <w:rsid w:val="00206BED"/>
    <w:rsid w:val="00214A28"/>
    <w:rsid w:val="0024239E"/>
    <w:rsid w:val="00261A3A"/>
    <w:rsid w:val="00291EFC"/>
    <w:rsid w:val="002B7C08"/>
    <w:rsid w:val="003235B0"/>
    <w:rsid w:val="00376BE9"/>
    <w:rsid w:val="003817FE"/>
    <w:rsid w:val="00387EA0"/>
    <w:rsid w:val="003B6280"/>
    <w:rsid w:val="003D436B"/>
    <w:rsid w:val="003D748F"/>
    <w:rsid w:val="004120CA"/>
    <w:rsid w:val="004144AE"/>
    <w:rsid w:val="00416CA0"/>
    <w:rsid w:val="00447043"/>
    <w:rsid w:val="004E4207"/>
    <w:rsid w:val="004F0AA5"/>
    <w:rsid w:val="004F0C00"/>
    <w:rsid w:val="004F7CBB"/>
    <w:rsid w:val="00510DEA"/>
    <w:rsid w:val="005544C0"/>
    <w:rsid w:val="00566690"/>
    <w:rsid w:val="005724E4"/>
    <w:rsid w:val="005C3D55"/>
    <w:rsid w:val="00612DF3"/>
    <w:rsid w:val="006156B5"/>
    <w:rsid w:val="00636136"/>
    <w:rsid w:val="00640D2B"/>
    <w:rsid w:val="006662FF"/>
    <w:rsid w:val="00667C8A"/>
    <w:rsid w:val="006846E1"/>
    <w:rsid w:val="00687925"/>
    <w:rsid w:val="00692CB3"/>
    <w:rsid w:val="006D5044"/>
    <w:rsid w:val="006E5268"/>
    <w:rsid w:val="006F7E3F"/>
    <w:rsid w:val="00726DFA"/>
    <w:rsid w:val="007675FE"/>
    <w:rsid w:val="00776AC7"/>
    <w:rsid w:val="00795A1C"/>
    <w:rsid w:val="007B2FE0"/>
    <w:rsid w:val="007B49AC"/>
    <w:rsid w:val="007D45A1"/>
    <w:rsid w:val="008454D2"/>
    <w:rsid w:val="0086688B"/>
    <w:rsid w:val="00867155"/>
    <w:rsid w:val="00874CBF"/>
    <w:rsid w:val="008826BB"/>
    <w:rsid w:val="00890ABF"/>
    <w:rsid w:val="008A28ED"/>
    <w:rsid w:val="008C4125"/>
    <w:rsid w:val="008D6D53"/>
    <w:rsid w:val="0090574B"/>
    <w:rsid w:val="009C4BEB"/>
    <w:rsid w:val="009D4611"/>
    <w:rsid w:val="009E2618"/>
    <w:rsid w:val="009F49DE"/>
    <w:rsid w:val="00A2522B"/>
    <w:rsid w:val="00A261F1"/>
    <w:rsid w:val="00A325EE"/>
    <w:rsid w:val="00A47C32"/>
    <w:rsid w:val="00A54F28"/>
    <w:rsid w:val="00A62418"/>
    <w:rsid w:val="00A6657A"/>
    <w:rsid w:val="00AE7689"/>
    <w:rsid w:val="00AF0C4D"/>
    <w:rsid w:val="00B00ABC"/>
    <w:rsid w:val="00B02622"/>
    <w:rsid w:val="00B07F84"/>
    <w:rsid w:val="00B10CA2"/>
    <w:rsid w:val="00B13E27"/>
    <w:rsid w:val="00B17EBE"/>
    <w:rsid w:val="00B25409"/>
    <w:rsid w:val="00B32C7D"/>
    <w:rsid w:val="00B454E9"/>
    <w:rsid w:val="00B46771"/>
    <w:rsid w:val="00B50759"/>
    <w:rsid w:val="00B70B88"/>
    <w:rsid w:val="00B95DEC"/>
    <w:rsid w:val="00BC0569"/>
    <w:rsid w:val="00BE4FC8"/>
    <w:rsid w:val="00BE5A8D"/>
    <w:rsid w:val="00BF3E00"/>
    <w:rsid w:val="00C0031C"/>
    <w:rsid w:val="00C7797E"/>
    <w:rsid w:val="00CA42A3"/>
    <w:rsid w:val="00CA4A5A"/>
    <w:rsid w:val="00CC62FB"/>
    <w:rsid w:val="00CD666E"/>
    <w:rsid w:val="00CF23BB"/>
    <w:rsid w:val="00CF7034"/>
    <w:rsid w:val="00D32426"/>
    <w:rsid w:val="00D36514"/>
    <w:rsid w:val="00D44A20"/>
    <w:rsid w:val="00D81075"/>
    <w:rsid w:val="00D85CD3"/>
    <w:rsid w:val="00D931B5"/>
    <w:rsid w:val="00DC66AA"/>
    <w:rsid w:val="00DD12B4"/>
    <w:rsid w:val="00DF3D4B"/>
    <w:rsid w:val="00E21E8A"/>
    <w:rsid w:val="00E43653"/>
    <w:rsid w:val="00E80937"/>
    <w:rsid w:val="00E940F2"/>
    <w:rsid w:val="00E96AAD"/>
    <w:rsid w:val="00EA4723"/>
    <w:rsid w:val="00EA58AC"/>
    <w:rsid w:val="00EB2949"/>
    <w:rsid w:val="00EB3280"/>
    <w:rsid w:val="00EE44E2"/>
    <w:rsid w:val="00EE6FC9"/>
    <w:rsid w:val="00F276BA"/>
    <w:rsid w:val="00F46740"/>
    <w:rsid w:val="00F57BF1"/>
    <w:rsid w:val="00F77A6B"/>
    <w:rsid w:val="00FB325D"/>
    <w:rsid w:val="00FC4333"/>
    <w:rsid w:val="00FC7173"/>
    <w:rsid w:val="00FD070B"/>
    <w:rsid w:val="00FD07BB"/>
    <w:rsid w:val="00FD1B4C"/>
    <w:rsid w:val="00FD540E"/>
    <w:rsid w:val="00FD5FA1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CB9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7797E"/>
    <w:pPr>
      <w:widowControl w:val="0"/>
      <w:suppressAutoHyphens/>
      <w:spacing w:after="0" w:line="240" w:lineRule="auto"/>
    </w:pPr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Prvzarkazkladnhotextu"/>
    <w:rsid w:val="00C7797E"/>
    <w:pPr>
      <w:keepNext/>
      <w:spacing w:before="240" w:after="120"/>
      <w:jc w:val="center"/>
    </w:pPr>
    <w:rPr>
      <w:rFonts w:eastAsia="SimSun" w:cs="Lucida Sans"/>
      <w:sz w:val="32"/>
      <w:szCs w:val="28"/>
    </w:rPr>
  </w:style>
  <w:style w:type="paragraph" w:styleId="Zkladntext">
    <w:name w:val="Body Text"/>
    <w:basedOn w:val="Normlny"/>
    <w:link w:val="ZkladntextChar"/>
    <w:rsid w:val="00C7797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7797E"/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paragraph" w:customStyle="1" w:styleId="Bezriadkovania1">
    <w:name w:val="Bez riadkovania1"/>
    <w:rsid w:val="00C7797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C7797E"/>
    <w:pPr>
      <w:spacing w:after="0"/>
      <w:ind w:firstLine="360"/>
    </w:pPr>
    <w:rPr>
      <w:rFonts w:cs="Mangal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C7797E"/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97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97E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styleId="Normlnywebov">
    <w:name w:val="Normal (Web)"/>
    <w:basedOn w:val="Normlny"/>
    <w:uiPriority w:val="99"/>
    <w:unhideWhenUsed/>
    <w:rsid w:val="00612D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sk-SK" w:bidi="ar-SA"/>
    </w:rPr>
  </w:style>
  <w:style w:type="character" w:customStyle="1" w:styleId="apple-tab-span">
    <w:name w:val="apple-tab-span"/>
    <w:basedOn w:val="Predvolenpsmoodseku"/>
    <w:rsid w:val="00612DF3"/>
  </w:style>
  <w:style w:type="character" w:styleId="Hypertextovprepojenie">
    <w:name w:val="Hyperlink"/>
    <w:basedOn w:val="Predvolenpsmoodseku"/>
    <w:uiPriority w:val="99"/>
    <w:unhideWhenUsed/>
    <w:rsid w:val="005724E4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D45A1"/>
    <w:pPr>
      <w:tabs>
        <w:tab w:val="center" w:pos="4536"/>
        <w:tab w:val="right" w:pos="9072"/>
      </w:tabs>
    </w:pPr>
    <w:rPr>
      <w:rFonts w:cs="Mangal"/>
    </w:rPr>
  </w:style>
  <w:style w:type="character" w:customStyle="1" w:styleId="HlavikaChar">
    <w:name w:val="Hlavička Char"/>
    <w:basedOn w:val="Predvolenpsmoodseku"/>
    <w:link w:val="Hlavika"/>
    <w:uiPriority w:val="99"/>
    <w:rsid w:val="007D45A1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7D45A1"/>
    <w:pPr>
      <w:tabs>
        <w:tab w:val="center" w:pos="4536"/>
        <w:tab w:val="right" w:pos="9072"/>
      </w:tabs>
    </w:pPr>
    <w:rPr>
      <w:rFonts w:cs="Mangal"/>
    </w:rPr>
  </w:style>
  <w:style w:type="character" w:customStyle="1" w:styleId="PtaChar">
    <w:name w:val="Päta Char"/>
    <w:basedOn w:val="Predvolenpsmoodseku"/>
    <w:link w:val="Pta"/>
    <w:uiPriority w:val="99"/>
    <w:rsid w:val="007D45A1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13E27"/>
    <w:pPr>
      <w:spacing w:after="120"/>
      <w:ind w:left="283"/>
    </w:pPr>
    <w:rPr>
      <w:rFonts w:cs="Mang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13E27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customStyle="1" w:styleId="Bezriadkovania10">
    <w:name w:val="Bez riadkovania1"/>
    <w:rsid w:val="00B13E2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54E9"/>
    <w:rPr>
      <w:color w:val="800080" w:themeColor="followedHyperlink"/>
      <w:u w:val="single"/>
    </w:rPr>
  </w:style>
  <w:style w:type="paragraph" w:customStyle="1" w:styleId="Bezriadkovania2">
    <w:name w:val="Bez riadkovania2"/>
    <w:rsid w:val="0015639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styleId="Nevyrieenzmienka">
    <w:name w:val="Unresolved Mention"/>
    <w:basedOn w:val="Predvolenpsmoodseku"/>
    <w:uiPriority w:val="99"/>
    <w:rsid w:val="00157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chmurova@futbalsf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AFAD5F-5AA4-C942-80BC-98ECE8BA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Vincur</dc:creator>
  <cp:lastModifiedBy>Anna Chmurová</cp:lastModifiedBy>
  <cp:revision>7</cp:revision>
  <cp:lastPrinted>2019-02-08T06:38:00Z</cp:lastPrinted>
  <dcterms:created xsi:type="dcterms:W3CDTF">2023-03-30T06:59:00Z</dcterms:created>
  <dcterms:modified xsi:type="dcterms:W3CDTF">2023-03-30T07:03:00Z</dcterms:modified>
</cp:coreProperties>
</file>