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4E41F" w14:textId="712C9549" w:rsidR="00C56EC8" w:rsidRPr="000818BD" w:rsidRDefault="00C56EC8">
      <w:pPr>
        <w:rPr>
          <w:b/>
          <w:bCs/>
        </w:rPr>
      </w:pPr>
      <w:r w:rsidRPr="000818BD">
        <w:rPr>
          <w:b/>
          <w:bCs/>
        </w:rPr>
        <w:t>Vyhodnotenie súťaží:</w:t>
      </w:r>
    </w:p>
    <w:p w14:paraId="33A7B643" w14:textId="576F8A28" w:rsidR="00C56EC8" w:rsidRPr="000818BD" w:rsidRDefault="00C56EC8">
      <w:pPr>
        <w:rPr>
          <w:b/>
          <w:bCs/>
        </w:rPr>
      </w:pPr>
      <w:r w:rsidRPr="000818BD">
        <w:rPr>
          <w:b/>
          <w:bCs/>
        </w:rPr>
        <w:t>U9 B Havránek liga: skupina o 1 – 3 miesto</w:t>
      </w:r>
    </w:p>
    <w:p w14:paraId="435A5990" w14:textId="0DE4710A" w:rsidR="00C56EC8" w:rsidRDefault="00C56EC8">
      <w:r>
        <w:rPr>
          <w:noProof/>
        </w:rPr>
        <w:drawing>
          <wp:inline distT="0" distB="0" distL="0" distR="0" wp14:anchorId="2184BDC5" wp14:editId="290989CB">
            <wp:extent cx="5928360" cy="1310640"/>
            <wp:effectExtent l="0" t="0" r="0" b="3810"/>
            <wp:docPr id="96980045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AA3FD" w14:textId="77777777" w:rsidR="000818BD" w:rsidRDefault="000818BD" w:rsidP="00C56EC8">
      <w:pPr>
        <w:rPr>
          <w:b/>
          <w:bCs/>
        </w:rPr>
      </w:pPr>
    </w:p>
    <w:p w14:paraId="4CECD8B9" w14:textId="100CABE2" w:rsidR="009F0A86" w:rsidRPr="000818BD" w:rsidRDefault="00C56EC8" w:rsidP="00C56EC8">
      <w:pPr>
        <w:rPr>
          <w:b/>
          <w:bCs/>
        </w:rPr>
      </w:pPr>
      <w:r w:rsidRPr="000818BD">
        <w:rPr>
          <w:b/>
          <w:bCs/>
        </w:rPr>
        <w:t>U9 B Havránek liga: skupina o 4 – 6 miesto</w:t>
      </w:r>
    </w:p>
    <w:p w14:paraId="4F11A710" w14:textId="2F9D9F16" w:rsidR="00C56EC8" w:rsidRDefault="009F0A86" w:rsidP="00C56EC8">
      <w:r>
        <w:t xml:space="preserve"> </w:t>
      </w:r>
      <w:r>
        <w:rPr>
          <w:noProof/>
        </w:rPr>
        <w:drawing>
          <wp:inline distT="0" distB="0" distL="0" distR="0" wp14:anchorId="1D6877F2" wp14:editId="5A5BA65A">
            <wp:extent cx="5760720" cy="995045"/>
            <wp:effectExtent l="0" t="0" r="0" b="0"/>
            <wp:docPr id="137888241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F772" w14:textId="77777777" w:rsidR="000818BD" w:rsidRDefault="000818BD" w:rsidP="00C56EC8">
      <w:pPr>
        <w:rPr>
          <w:b/>
          <w:bCs/>
        </w:rPr>
      </w:pPr>
    </w:p>
    <w:p w14:paraId="39E5B84D" w14:textId="6BE20529" w:rsidR="009F0A86" w:rsidRPr="000818BD" w:rsidRDefault="009F0A86" w:rsidP="00C56EC8">
      <w:pPr>
        <w:rPr>
          <w:b/>
          <w:bCs/>
        </w:rPr>
      </w:pPr>
      <w:r w:rsidRPr="000818BD">
        <w:rPr>
          <w:b/>
          <w:bCs/>
        </w:rPr>
        <w:t>U 10 Palma liga: skupina o 1 – 4 miesto</w:t>
      </w:r>
    </w:p>
    <w:p w14:paraId="4F0E8AF1" w14:textId="08AFA164" w:rsidR="000818BD" w:rsidRDefault="000818BD" w:rsidP="00C56EC8">
      <w:r>
        <w:rPr>
          <w:noProof/>
        </w:rPr>
        <w:drawing>
          <wp:inline distT="0" distB="0" distL="0" distR="0" wp14:anchorId="59D2F1D0" wp14:editId="6C2F8758">
            <wp:extent cx="5760720" cy="1192530"/>
            <wp:effectExtent l="0" t="0" r="0" b="7620"/>
            <wp:docPr id="101447849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F8D67" w14:textId="77777777" w:rsidR="000818BD" w:rsidRDefault="000818BD" w:rsidP="00C56EC8">
      <w:pPr>
        <w:rPr>
          <w:b/>
          <w:bCs/>
        </w:rPr>
      </w:pPr>
    </w:p>
    <w:p w14:paraId="131E0D80" w14:textId="15DDAC81" w:rsidR="000818BD" w:rsidRPr="000818BD" w:rsidRDefault="000818BD" w:rsidP="00C56EC8">
      <w:pPr>
        <w:rPr>
          <w:b/>
          <w:bCs/>
        </w:rPr>
      </w:pPr>
      <w:r w:rsidRPr="000818BD">
        <w:rPr>
          <w:b/>
          <w:bCs/>
        </w:rPr>
        <w:t>U 10 Palma liga: skupina o 5 – 8 miesto</w:t>
      </w:r>
    </w:p>
    <w:p w14:paraId="1C6F7E2A" w14:textId="76E19ED1" w:rsidR="000818BD" w:rsidRDefault="000818BD" w:rsidP="00C56EC8">
      <w:r>
        <w:rPr>
          <w:noProof/>
        </w:rPr>
        <w:drawing>
          <wp:inline distT="0" distB="0" distL="0" distR="0" wp14:anchorId="569AA2F1" wp14:editId="6C1C2D8F">
            <wp:extent cx="5760720" cy="1188720"/>
            <wp:effectExtent l="0" t="0" r="0" b="0"/>
            <wp:docPr id="34060656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B589A" w14:textId="77777777" w:rsidR="00C56EC8" w:rsidRDefault="00C56EC8"/>
    <w:p w14:paraId="3308BD07" w14:textId="77777777" w:rsidR="000818BD" w:rsidRPr="00ED31EA" w:rsidRDefault="000818BD">
      <w:pPr>
        <w:rPr>
          <w:rFonts w:ascii="Times New Roman" w:hAnsi="Times New Roman" w:cs="Times New Roman"/>
        </w:rPr>
      </w:pPr>
    </w:p>
    <w:p w14:paraId="080A9045" w14:textId="77777777" w:rsidR="000818BD" w:rsidRDefault="000818BD"/>
    <w:p w14:paraId="68A32EAB" w14:textId="77777777" w:rsidR="000818BD" w:rsidRDefault="000818BD"/>
    <w:p w14:paraId="251F1509" w14:textId="458641BE" w:rsidR="000818BD" w:rsidRPr="00ED31EA" w:rsidRDefault="000818BD" w:rsidP="000818BD">
      <w:pPr>
        <w:jc w:val="both"/>
        <w:rPr>
          <w:rFonts w:ascii="Times New Roman" w:hAnsi="Times New Roman" w:cs="Times New Roman"/>
          <w:sz w:val="24"/>
          <w:szCs w:val="24"/>
        </w:rPr>
      </w:pPr>
      <w:r w:rsidRPr="00ED31EA">
        <w:rPr>
          <w:rFonts w:ascii="Times New Roman" w:hAnsi="Times New Roman" w:cs="Times New Roman"/>
          <w:b/>
          <w:bCs/>
          <w:sz w:val="24"/>
          <w:szCs w:val="24"/>
        </w:rPr>
        <w:lastRenderedPageBreak/>
        <w:t>ŠTK upozorňuje futbalové kluby na nasadenie funkcionality evidencie </w:t>
      </w:r>
      <w:proofErr w:type="spellStart"/>
      <w:r w:rsidRPr="00ED31EA">
        <w:rPr>
          <w:rFonts w:ascii="Times New Roman" w:hAnsi="Times New Roman" w:cs="Times New Roman"/>
          <w:b/>
          <w:bCs/>
          <w:sz w:val="24"/>
          <w:szCs w:val="24"/>
        </w:rPr>
        <w:t>ostaršenia</w:t>
      </w:r>
      <w:proofErr w:type="spellEnd"/>
      <w:r w:rsidRPr="00ED31EA">
        <w:rPr>
          <w:rFonts w:ascii="Times New Roman" w:hAnsi="Times New Roman" w:cs="Times New Roman"/>
          <w:b/>
          <w:bCs/>
          <w:sz w:val="24"/>
          <w:szCs w:val="24"/>
        </w:rPr>
        <w:t xml:space="preserve"> hráčov v ISSF systéme. Jedná sa o proces od zadania cez elektronickú podateľňu, schválenia hráčom až po schválenie tajomníkom komisie. </w:t>
      </w:r>
      <w:proofErr w:type="spellStart"/>
      <w:r w:rsidRPr="00ED31EA">
        <w:rPr>
          <w:rFonts w:ascii="Times New Roman" w:hAnsi="Times New Roman" w:cs="Times New Roman"/>
          <w:b/>
          <w:bCs/>
          <w:sz w:val="24"/>
          <w:szCs w:val="24"/>
        </w:rPr>
        <w:t>Ostaršenie</w:t>
      </w:r>
      <w:proofErr w:type="spellEnd"/>
      <w:r w:rsidRPr="00ED31EA">
        <w:rPr>
          <w:rFonts w:ascii="Times New Roman" w:hAnsi="Times New Roman" w:cs="Times New Roman"/>
          <w:b/>
          <w:bCs/>
          <w:sz w:val="24"/>
          <w:szCs w:val="24"/>
        </w:rPr>
        <w:t xml:space="preserve"> je potrebné  pri štarte hráča z kategórie prípravky → žiaci, žiaci → dorast, dorast → dospelí (pokiaľ hráč nedovŕšil 18. rok veku). Kompletné informácie, ako aj popis stavu žiadosti, sú uvedené na stránke </w:t>
      </w:r>
      <w:hyperlink r:id="rId8" w:history="1">
        <w:r w:rsidRPr="00ED31E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https://futbalsfz.sk/ostarsenie-hraca-v-issf/</w:t>
        </w:r>
      </w:hyperlink>
    </w:p>
    <w:p w14:paraId="520F066C" w14:textId="77777777" w:rsidR="00ED31EA" w:rsidRPr="008D321D" w:rsidRDefault="00ED31EA" w:rsidP="00ED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8D32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U-12 – druhý turnaj z 9.12.2023 sa prekladá na 01.05.2024. Turnaj sa uskutoční na štadióne FK </w:t>
      </w:r>
      <w:proofErr w:type="spellStart"/>
      <w:r w:rsidRPr="008D32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  <w:t>V.Ružbachy</w:t>
      </w:r>
      <w:proofErr w:type="spellEnd"/>
      <w:r w:rsidRPr="008D32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 spolu s vyhodnotením.</w:t>
      </w:r>
    </w:p>
    <w:p w14:paraId="049A3286" w14:textId="54BA7889" w:rsidR="00433F93" w:rsidRPr="008D321D" w:rsidRDefault="00433F93" w:rsidP="00ED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8D32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  <w:t xml:space="preserve"> ŠTK žiada kluby pred začiatkom jarnej časti o pripravenosť hracích plôch a infraštruktúry ihrísk</w:t>
      </w:r>
      <w:r w:rsidR="008D32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  <w:t>.</w:t>
      </w:r>
    </w:p>
    <w:p w14:paraId="048598B6" w14:textId="7B033A6E" w:rsidR="00ED31EA" w:rsidRPr="00433F93" w:rsidRDefault="00ED31EA" w:rsidP="00ED31EA">
      <w:pPr>
        <w:jc w:val="both"/>
        <w:rPr>
          <w:rFonts w:ascii="Times New Roman" w:hAnsi="Times New Roman" w:cs="Times New Roman"/>
          <w:sz w:val="24"/>
          <w:szCs w:val="24"/>
        </w:rPr>
      </w:pPr>
      <w:r w:rsidRPr="00433F93">
        <w:rPr>
          <w:rFonts w:ascii="Times New Roman" w:hAnsi="Times New Roman" w:cs="Times New Roman"/>
          <w:sz w:val="24"/>
          <w:szCs w:val="24"/>
        </w:rPr>
        <w:t>VII. liga MARKRUP 11.kolo  - 7.4.2024</w:t>
      </w:r>
    </w:p>
    <w:tbl>
      <w:tblPr>
        <w:tblpPr w:leftFromText="141" w:rightFromText="141" w:vertAnchor="text" w:horzAnchor="margin" w:tblpY="179"/>
        <w:tblW w:w="1009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68"/>
        <w:gridCol w:w="863"/>
        <w:gridCol w:w="1237"/>
        <w:gridCol w:w="1211"/>
        <w:gridCol w:w="955"/>
        <w:gridCol w:w="1121"/>
        <w:gridCol w:w="1044"/>
      </w:tblGrid>
      <w:tr w:rsidR="00ED31EA" w:rsidRPr="00A64E1A" w14:paraId="2A02AF14" w14:textId="77777777" w:rsidTr="004A12CF">
        <w:trPr>
          <w:trHeight w:val="522"/>
        </w:trPr>
        <w:tc>
          <w:tcPr>
            <w:tcW w:w="366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1440309F" w14:textId="77777777" w:rsidR="00ED31EA" w:rsidRPr="00A64E1A" w:rsidRDefault="00ED31EA" w:rsidP="004A12CF">
            <w:pPr>
              <w:jc w:val="both"/>
              <w:rPr>
                <w:b/>
                <w:bCs/>
                <w:sz w:val="24"/>
                <w:szCs w:val="24"/>
              </w:rPr>
            </w:pPr>
            <w:r w:rsidRPr="00A64E1A">
              <w:rPr>
                <w:b/>
                <w:bCs/>
                <w:sz w:val="24"/>
                <w:szCs w:val="24"/>
              </w:rPr>
              <w:t>Stretnutie</w:t>
            </w:r>
          </w:p>
        </w:tc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7D960792" w14:textId="77777777" w:rsidR="00ED31EA" w:rsidRPr="00A64E1A" w:rsidRDefault="00ED31EA" w:rsidP="004A12CF">
            <w:pPr>
              <w:jc w:val="both"/>
              <w:rPr>
                <w:b/>
                <w:bCs/>
                <w:sz w:val="24"/>
                <w:szCs w:val="24"/>
              </w:rPr>
            </w:pPr>
            <w:r w:rsidRPr="00A64E1A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23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7FAD54A3" w14:textId="77777777" w:rsidR="00ED31EA" w:rsidRPr="00A64E1A" w:rsidRDefault="00ED31EA" w:rsidP="004A12CF">
            <w:pPr>
              <w:jc w:val="both"/>
              <w:rPr>
                <w:b/>
                <w:bCs/>
                <w:sz w:val="24"/>
                <w:szCs w:val="24"/>
              </w:rPr>
            </w:pPr>
            <w:r w:rsidRPr="00A64E1A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1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3794E0EF" w14:textId="77777777" w:rsidR="00ED31EA" w:rsidRPr="00A64E1A" w:rsidRDefault="00ED31EA" w:rsidP="004A12CF">
            <w:pPr>
              <w:jc w:val="both"/>
              <w:rPr>
                <w:b/>
                <w:bCs/>
                <w:sz w:val="24"/>
                <w:szCs w:val="24"/>
              </w:rPr>
            </w:pPr>
            <w:r w:rsidRPr="00A64E1A">
              <w:rPr>
                <w:b/>
                <w:bCs/>
                <w:sz w:val="24"/>
                <w:szCs w:val="24"/>
              </w:rPr>
              <w:t>AR1</w:t>
            </w:r>
          </w:p>
        </w:tc>
        <w:tc>
          <w:tcPr>
            <w:tcW w:w="9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65860411" w14:textId="77777777" w:rsidR="00ED31EA" w:rsidRPr="00A64E1A" w:rsidRDefault="00ED31EA" w:rsidP="004A12CF">
            <w:pPr>
              <w:jc w:val="both"/>
              <w:rPr>
                <w:b/>
                <w:bCs/>
                <w:sz w:val="24"/>
                <w:szCs w:val="24"/>
              </w:rPr>
            </w:pPr>
            <w:r w:rsidRPr="00A64E1A">
              <w:rPr>
                <w:b/>
                <w:bCs/>
                <w:sz w:val="24"/>
                <w:szCs w:val="24"/>
              </w:rPr>
              <w:t>AR2</w:t>
            </w: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6156F8CF" w14:textId="77777777" w:rsidR="00ED31EA" w:rsidRPr="00A64E1A" w:rsidRDefault="00ED31EA" w:rsidP="004A12CF">
            <w:pPr>
              <w:jc w:val="both"/>
              <w:rPr>
                <w:b/>
                <w:bCs/>
                <w:sz w:val="24"/>
                <w:szCs w:val="24"/>
              </w:rPr>
            </w:pPr>
            <w:r w:rsidRPr="00A64E1A">
              <w:rPr>
                <w:b/>
                <w:bCs/>
                <w:sz w:val="24"/>
                <w:szCs w:val="24"/>
              </w:rPr>
              <w:t>DPR/DS</w:t>
            </w:r>
          </w:p>
        </w:tc>
        <w:tc>
          <w:tcPr>
            <w:tcW w:w="104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14:paraId="609407F8" w14:textId="77777777" w:rsidR="00ED31EA" w:rsidRPr="00A64E1A" w:rsidRDefault="00ED31EA" w:rsidP="004A12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VT</w:t>
            </w:r>
          </w:p>
        </w:tc>
      </w:tr>
      <w:tr w:rsidR="00ED31EA" w:rsidRPr="00A64E1A" w14:paraId="5C16AF53" w14:textId="77777777" w:rsidTr="004A12CF">
        <w:trPr>
          <w:trHeight w:val="397"/>
        </w:trPr>
        <w:tc>
          <w:tcPr>
            <w:tcW w:w="36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5C9385C" w14:textId="7C67A4EA" w:rsidR="00ED31EA" w:rsidRDefault="00ED31EA" w:rsidP="00ED31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FK SLOVAN Vyšné Ružbachy – TJ Družstevník Minčol Šarišské Jastrabie</w:t>
            </w:r>
          </w:p>
          <w:p w14:paraId="50ADAC9F" w14:textId="77777777" w:rsidR="00ED31EA" w:rsidRPr="00A64E1A" w:rsidRDefault="00ED31EA" w:rsidP="004A12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14:paraId="31C42542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1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CD6121E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B81EB21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2262FD9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E067006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8046800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</w:tr>
      <w:tr w:rsidR="00ED31EA" w:rsidRPr="00A64E1A" w14:paraId="3AC0BAFC" w14:textId="77777777" w:rsidTr="004A12CF">
        <w:trPr>
          <w:trHeight w:val="397"/>
        </w:trPr>
        <w:tc>
          <w:tcPr>
            <w:tcW w:w="36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50EF92" w14:textId="62A3CB48" w:rsidR="00ED31EA" w:rsidRPr="00A64E1A" w:rsidRDefault="00ED31EA" w:rsidP="004A12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TJ Družstevník Veľký Lipník – TJ Poľnohospodár Plaveč</w:t>
            </w:r>
          </w:p>
        </w:tc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503ADDF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64E1A">
              <w:rPr>
                <w:sz w:val="24"/>
                <w:szCs w:val="24"/>
              </w:rPr>
              <w:t>:00</w:t>
            </w:r>
          </w:p>
        </w:tc>
        <w:tc>
          <w:tcPr>
            <w:tcW w:w="1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9322B57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4B56E96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F60635C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FD0855B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D98D219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</w:tr>
      <w:tr w:rsidR="00ED31EA" w:rsidRPr="00A64E1A" w14:paraId="5F72289A" w14:textId="77777777" w:rsidTr="004A12CF">
        <w:trPr>
          <w:trHeight w:val="397"/>
        </w:trPr>
        <w:tc>
          <w:tcPr>
            <w:tcW w:w="36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ED22E57" w14:textId="0A0A7E5F" w:rsidR="00ED31EA" w:rsidRPr="00A64E1A" w:rsidRDefault="00433F93" w:rsidP="004A12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TJ Sokol Jakubany – ŠK Nová Ľubovňa</w:t>
            </w:r>
          </w:p>
        </w:tc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0487C73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64E1A">
              <w:rPr>
                <w:sz w:val="24"/>
                <w:szCs w:val="24"/>
              </w:rPr>
              <w:t>:00</w:t>
            </w:r>
          </w:p>
        </w:tc>
        <w:tc>
          <w:tcPr>
            <w:tcW w:w="1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7DB0E22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9BA1DB2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4120C5B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370DEF7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C2696C1" w14:textId="77777777" w:rsidR="00ED31EA" w:rsidRPr="00A64E1A" w:rsidRDefault="00ED31EA" w:rsidP="004A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39220F93" w14:textId="77777777" w:rsidR="00433F93" w:rsidRPr="00433F93" w:rsidRDefault="00433F93" w:rsidP="00433F93">
      <w:pPr>
        <w:jc w:val="both"/>
        <w:rPr>
          <w:rFonts w:ascii="Times New Roman" w:hAnsi="Times New Roman" w:cs="Times New Roman"/>
          <w:sz w:val="24"/>
          <w:szCs w:val="24"/>
        </w:rPr>
      </w:pPr>
      <w:r w:rsidRPr="00433F93">
        <w:rPr>
          <w:rFonts w:ascii="Times New Roman" w:hAnsi="Times New Roman" w:cs="Times New Roman"/>
          <w:sz w:val="24"/>
          <w:szCs w:val="24"/>
        </w:rPr>
        <w:t>Mládež</w:t>
      </w:r>
    </w:p>
    <w:tbl>
      <w:tblPr>
        <w:tblW w:w="6566" w:type="dxa"/>
        <w:tblInd w:w="-1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68"/>
        <w:gridCol w:w="863"/>
        <w:gridCol w:w="2035"/>
      </w:tblGrid>
      <w:tr w:rsidR="00433F93" w:rsidRPr="0037339B" w14:paraId="5ECCE850" w14:textId="77777777" w:rsidTr="004A12CF">
        <w:trPr>
          <w:trHeight w:val="522"/>
        </w:trPr>
        <w:tc>
          <w:tcPr>
            <w:tcW w:w="366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6ABC5703" w14:textId="4BE579A3" w:rsidR="00433F93" w:rsidRPr="0037339B" w:rsidRDefault="00433F93" w:rsidP="0043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37339B">
              <w:rPr>
                <w:b/>
                <w:bCs/>
                <w:sz w:val="24"/>
                <w:szCs w:val="24"/>
              </w:rPr>
              <w:t>Stretnutie</w:t>
            </w:r>
            <w:r>
              <w:rPr>
                <w:b/>
                <w:bCs/>
                <w:sz w:val="24"/>
                <w:szCs w:val="24"/>
              </w:rPr>
              <w:t xml:space="preserve"> U13 </w:t>
            </w:r>
            <w:proofErr w:type="spellStart"/>
            <w:r>
              <w:rPr>
                <w:b/>
                <w:bCs/>
                <w:sz w:val="24"/>
                <w:szCs w:val="24"/>
              </w:rPr>
              <w:t>Junošport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liga 2.4.2024</w:t>
            </w:r>
          </w:p>
        </w:tc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5662FB69" w14:textId="77777777" w:rsidR="00433F93" w:rsidRPr="0037339B" w:rsidRDefault="00433F93" w:rsidP="004A12CF">
            <w:pPr>
              <w:jc w:val="both"/>
              <w:rPr>
                <w:b/>
                <w:bCs/>
                <w:sz w:val="24"/>
                <w:szCs w:val="24"/>
              </w:rPr>
            </w:pPr>
            <w:r w:rsidRPr="0037339B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203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14:paraId="2E53C582" w14:textId="77777777" w:rsidR="00433F93" w:rsidRPr="0037339B" w:rsidRDefault="00433F93" w:rsidP="004A12CF">
            <w:pPr>
              <w:jc w:val="both"/>
              <w:rPr>
                <w:b/>
                <w:bCs/>
                <w:sz w:val="24"/>
                <w:szCs w:val="24"/>
              </w:rPr>
            </w:pPr>
            <w:r w:rsidRPr="0037339B">
              <w:rPr>
                <w:b/>
                <w:bCs/>
                <w:sz w:val="24"/>
                <w:szCs w:val="24"/>
              </w:rPr>
              <w:t>R</w:t>
            </w:r>
          </w:p>
        </w:tc>
      </w:tr>
      <w:tr w:rsidR="00433F93" w:rsidRPr="0037339B" w14:paraId="1FA91698" w14:textId="77777777" w:rsidTr="00433F93">
        <w:trPr>
          <w:trHeight w:val="397"/>
        </w:trPr>
        <w:tc>
          <w:tcPr>
            <w:tcW w:w="36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5F927F7" w14:textId="0DF470DE" w:rsidR="00433F93" w:rsidRPr="0037339B" w:rsidRDefault="00433F93" w:rsidP="00433F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Stará Ľubovňa </w:t>
            </w:r>
            <w:proofErr w:type="spellStart"/>
            <w:r>
              <w:rPr>
                <w:b/>
                <w:bCs/>
                <w:sz w:val="24"/>
                <w:szCs w:val="24"/>
              </w:rPr>
              <w:t>Redfox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Football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Club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 – TJ Družstevník Veľký Lipník</w:t>
            </w:r>
          </w:p>
        </w:tc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27F25F0" w14:textId="684CA214" w:rsidR="00433F93" w:rsidRPr="0037339B" w:rsidRDefault="00433F93" w:rsidP="004A1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2DF6818" w14:textId="77777777" w:rsidR="00433F93" w:rsidRPr="0037339B" w:rsidRDefault="00433F93" w:rsidP="004A12CF">
            <w:pPr>
              <w:jc w:val="both"/>
              <w:rPr>
                <w:sz w:val="24"/>
                <w:szCs w:val="24"/>
              </w:rPr>
            </w:pPr>
          </w:p>
        </w:tc>
      </w:tr>
      <w:tr w:rsidR="00433F93" w:rsidRPr="0037339B" w14:paraId="23D8D554" w14:textId="77777777" w:rsidTr="004A12CF">
        <w:trPr>
          <w:trHeight w:val="397"/>
        </w:trPr>
        <w:tc>
          <w:tcPr>
            <w:tcW w:w="36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4D48FB3" w14:textId="22E932AE" w:rsidR="00433F93" w:rsidRPr="0037339B" w:rsidRDefault="00433F93" w:rsidP="00433F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TJ Družstevník Čirč – FK Družstevník Plavnica</w:t>
            </w:r>
          </w:p>
        </w:tc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9998EA2" w14:textId="04A8668B" w:rsidR="00433F93" w:rsidRPr="0037339B" w:rsidRDefault="00433F93" w:rsidP="004A1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301B710" w14:textId="77777777" w:rsidR="00433F93" w:rsidRPr="0037339B" w:rsidRDefault="00433F93" w:rsidP="004A12CF">
            <w:pPr>
              <w:jc w:val="both"/>
              <w:rPr>
                <w:sz w:val="24"/>
                <w:szCs w:val="24"/>
              </w:rPr>
            </w:pPr>
          </w:p>
        </w:tc>
      </w:tr>
      <w:tr w:rsidR="00433F93" w:rsidRPr="0037339B" w14:paraId="41A96C73" w14:textId="77777777" w:rsidTr="004A12CF">
        <w:trPr>
          <w:trHeight w:val="397"/>
        </w:trPr>
        <w:tc>
          <w:tcPr>
            <w:tcW w:w="36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C5385F1" w14:textId="079E205B" w:rsidR="00433F93" w:rsidRPr="0037339B" w:rsidRDefault="008D321D" w:rsidP="008D32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 15 </w:t>
            </w:r>
            <w:proofErr w:type="spellStart"/>
            <w:r>
              <w:rPr>
                <w:b/>
                <w:bCs/>
                <w:sz w:val="24"/>
                <w:szCs w:val="24"/>
              </w:rPr>
              <w:t>Sagansport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liga 8.4.2024</w:t>
            </w:r>
          </w:p>
        </w:tc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2B5B19B" w14:textId="556D3071" w:rsidR="00433F93" w:rsidRPr="0037339B" w:rsidRDefault="00433F93" w:rsidP="004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F6B47AC" w14:textId="77777777" w:rsidR="00433F93" w:rsidRPr="0037339B" w:rsidRDefault="00433F93" w:rsidP="004A12CF">
            <w:pPr>
              <w:jc w:val="both"/>
              <w:rPr>
                <w:sz w:val="24"/>
                <w:szCs w:val="24"/>
              </w:rPr>
            </w:pPr>
          </w:p>
        </w:tc>
      </w:tr>
      <w:tr w:rsidR="008D321D" w:rsidRPr="0037339B" w14:paraId="0DF9954E" w14:textId="77777777" w:rsidTr="004A12CF">
        <w:trPr>
          <w:trHeight w:val="397"/>
        </w:trPr>
        <w:tc>
          <w:tcPr>
            <w:tcW w:w="36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8F5A6E0" w14:textId="0AC21D74" w:rsidR="008D321D" w:rsidRDefault="008D321D" w:rsidP="008D32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TJ Družstevník Čirč – MŠK Podolínec B</w:t>
            </w:r>
          </w:p>
        </w:tc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30FB70A" w14:textId="29D223C2" w:rsidR="008D321D" w:rsidRPr="0037339B" w:rsidRDefault="008D321D" w:rsidP="004A1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CEDE867" w14:textId="77777777" w:rsidR="008D321D" w:rsidRPr="0037339B" w:rsidRDefault="008D321D" w:rsidP="004A12CF">
            <w:pPr>
              <w:jc w:val="both"/>
              <w:rPr>
                <w:sz w:val="24"/>
                <w:szCs w:val="24"/>
              </w:rPr>
            </w:pPr>
          </w:p>
        </w:tc>
      </w:tr>
      <w:tr w:rsidR="008D321D" w:rsidRPr="0037339B" w14:paraId="5793675C" w14:textId="77777777" w:rsidTr="004A12CF">
        <w:trPr>
          <w:trHeight w:val="397"/>
        </w:trPr>
        <w:tc>
          <w:tcPr>
            <w:tcW w:w="36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644DB98" w14:textId="284745AF" w:rsidR="008D321D" w:rsidRDefault="008D321D" w:rsidP="008D32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TJ Sokol Jakubany – TJ Družstevník Veľký Lipník</w:t>
            </w:r>
          </w:p>
        </w:tc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AA91A55" w14:textId="7F5BA1D1" w:rsidR="008D321D" w:rsidRDefault="008D321D" w:rsidP="004A1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463E6A1" w14:textId="77777777" w:rsidR="008D321D" w:rsidRPr="0037339B" w:rsidRDefault="008D321D" w:rsidP="004A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7B85113" w14:textId="77777777" w:rsidR="00433F93" w:rsidRPr="000818BD" w:rsidRDefault="00433F93" w:rsidP="000818BD">
      <w:pPr>
        <w:jc w:val="both"/>
        <w:rPr>
          <w:sz w:val="24"/>
          <w:szCs w:val="24"/>
        </w:rPr>
      </w:pPr>
    </w:p>
    <w:sectPr w:rsidR="00433F93" w:rsidRPr="0008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C8"/>
    <w:rsid w:val="000818BD"/>
    <w:rsid w:val="00433F93"/>
    <w:rsid w:val="00652656"/>
    <w:rsid w:val="008D321D"/>
    <w:rsid w:val="009F0A86"/>
    <w:rsid w:val="00A32442"/>
    <w:rsid w:val="00C56EC8"/>
    <w:rsid w:val="00E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1EF7"/>
  <w15:chartTrackingRefBased/>
  <w15:docId w15:val="{C6CE886B-2A72-4506-B493-77C520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18B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8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balsfz.sk/ostarsenie-hraca-v-issf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Maček</dc:creator>
  <cp:keywords/>
  <dc:description/>
  <cp:lastModifiedBy>Karol Karol</cp:lastModifiedBy>
  <cp:revision>2</cp:revision>
  <dcterms:created xsi:type="dcterms:W3CDTF">2024-03-27T10:54:00Z</dcterms:created>
  <dcterms:modified xsi:type="dcterms:W3CDTF">2024-03-27T10:54:00Z</dcterms:modified>
</cp:coreProperties>
</file>