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38299C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0E3A74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000000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A9F54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1E068B95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30002">
        <w:rPr>
          <w:rFonts w:ascii="Arial" w:hAnsi="Arial" w:cs="Arial"/>
          <w:b/>
          <w:sz w:val="36"/>
          <w:szCs w:val="36"/>
        </w:rPr>
        <w:t>3</w:t>
      </w:r>
      <w:r w:rsidR="003437DC">
        <w:rPr>
          <w:rFonts w:ascii="Arial" w:hAnsi="Arial" w:cs="Arial"/>
          <w:b/>
          <w:sz w:val="36"/>
          <w:szCs w:val="36"/>
        </w:rPr>
        <w:t>1</w:t>
      </w:r>
    </w:p>
    <w:p w14:paraId="7FBA33A0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559AB8B9" w14:textId="02F20CA8" w:rsidR="0082488B" w:rsidRDefault="00EB0C80" w:rsidP="00EB0C80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EB0C80">
        <w:rPr>
          <w:rFonts w:ascii="Arial" w:hAnsi="Arial" w:cs="Arial"/>
          <w:b/>
          <w:color w:val="FF0000"/>
          <w:sz w:val="36"/>
          <w:szCs w:val="36"/>
        </w:rPr>
        <w:t xml:space="preserve">ŠDK </w:t>
      </w:r>
      <w:r w:rsidR="00760237">
        <w:rPr>
          <w:rFonts w:ascii="Arial" w:hAnsi="Arial" w:cs="Arial"/>
          <w:b/>
          <w:color w:val="FF0000"/>
          <w:sz w:val="36"/>
          <w:szCs w:val="36"/>
        </w:rPr>
        <w:t>pozýva na aktív klubov pred novým súťažným ročníkom 2023/2024 dňa 04.07.2023 o 16:30 hod. na ihrisku v Bánovej</w:t>
      </w:r>
      <w:r w:rsidRPr="00EB0C80">
        <w:rPr>
          <w:rFonts w:ascii="Arial" w:hAnsi="Arial" w:cs="Arial"/>
          <w:b/>
          <w:color w:val="FF0000"/>
          <w:sz w:val="36"/>
          <w:szCs w:val="36"/>
        </w:rPr>
        <w:t xml:space="preserve">. </w:t>
      </w:r>
      <w:r w:rsidR="00760237">
        <w:rPr>
          <w:rFonts w:ascii="Arial" w:hAnsi="Arial" w:cs="Arial"/>
          <w:b/>
          <w:color w:val="FF0000"/>
          <w:sz w:val="36"/>
          <w:szCs w:val="36"/>
        </w:rPr>
        <w:t xml:space="preserve">Pridelené čísla budú zverejnené dňa 30.06.2023 na stránke </w:t>
      </w:r>
      <w:hyperlink r:id="rId12" w:history="1">
        <w:r w:rsidR="00760237" w:rsidRPr="006E0777">
          <w:rPr>
            <w:rStyle w:val="Hypertextovodkaz"/>
            <w:rFonts w:ascii="Arial" w:hAnsi="Arial" w:cs="Arial"/>
            <w:b/>
            <w:sz w:val="36"/>
            <w:szCs w:val="36"/>
          </w:rPr>
          <w:t>www.futbalzilina.sk</w:t>
        </w:r>
      </w:hyperlink>
      <w:r w:rsidR="00760237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4692BB04" w14:textId="061D5C9A" w:rsidR="003437DC" w:rsidRDefault="003437DC" w:rsidP="00EB0C80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2F7632BF" w14:textId="061FBB46" w:rsidR="003437DC" w:rsidRPr="003437DC" w:rsidRDefault="003437DC" w:rsidP="00EB0C8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ŠDK u</w:t>
      </w:r>
      <w:r w:rsidRPr="003437DC">
        <w:rPr>
          <w:rFonts w:ascii="Arial" w:hAnsi="Arial" w:cs="Arial"/>
          <w:b/>
          <w:color w:val="FF0000"/>
          <w:sz w:val="28"/>
          <w:szCs w:val="28"/>
        </w:rPr>
        <w:t>pozorňuje širokú futbalovú verejnosť, že dňom 1. júla 2023 nadobudne účinnosť novela Disciplinárneho poriadku SFZ, ktorá je dostupná na webovom sídle SFZ, v sekcii Legislatíva (Predpisy SFZ).</w:t>
      </w:r>
    </w:p>
    <w:p w14:paraId="04C13ACD" w14:textId="77777777" w:rsidR="007C1CE1" w:rsidRPr="00E94A83" w:rsidRDefault="007C1CE1" w:rsidP="007C1CE1">
      <w:pPr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  <w:r w:rsidRPr="00E94A83">
        <w:rPr>
          <w:rFonts w:ascii="Arial" w:hAnsi="Arial" w:cs="Arial"/>
          <w:b/>
          <w:color w:val="FF0000"/>
          <w:sz w:val="28"/>
          <w:szCs w:val="28"/>
        </w:rPr>
        <w:t> </w:t>
      </w:r>
    </w:p>
    <w:p w14:paraId="0AB53A03" w14:textId="2256543E" w:rsidR="001E1AEE" w:rsidRPr="00E94A8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94A8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030002">
        <w:rPr>
          <w:rFonts w:ascii="Arial" w:hAnsi="Arial" w:cs="Arial"/>
          <w:b/>
          <w:sz w:val="32"/>
          <w:szCs w:val="32"/>
          <w:u w:val="single"/>
        </w:rPr>
        <w:t>2</w:t>
      </w:r>
      <w:r w:rsidR="003437DC">
        <w:rPr>
          <w:rFonts w:ascii="Arial" w:hAnsi="Arial" w:cs="Arial"/>
          <w:b/>
          <w:sz w:val="32"/>
          <w:szCs w:val="32"/>
          <w:u w:val="single"/>
        </w:rPr>
        <w:t>9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AD682D">
        <w:rPr>
          <w:rFonts w:ascii="Arial" w:hAnsi="Arial" w:cs="Arial"/>
          <w:b/>
          <w:sz w:val="32"/>
          <w:szCs w:val="32"/>
          <w:u w:val="single"/>
        </w:rPr>
        <w:t>6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>. 202</w:t>
      </w:r>
      <w:r w:rsidR="00CD02EA" w:rsidRPr="00E94A83">
        <w:rPr>
          <w:rFonts w:ascii="Arial" w:hAnsi="Arial" w:cs="Arial"/>
          <w:b/>
          <w:sz w:val="32"/>
          <w:szCs w:val="32"/>
          <w:u w:val="single"/>
        </w:rPr>
        <w:t>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47123A20" w14:textId="77777777" w:rsidR="007F0DF9" w:rsidRPr="00EB0C80" w:rsidRDefault="007F0DF9" w:rsidP="009B4960">
      <w:pPr>
        <w:pStyle w:val="Standard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49D2B7A1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 2 DP a čl. 37/3 DP:</w:t>
      </w:r>
    </w:p>
    <w:p w14:paraId="2A46EB37" w14:textId="77777777" w:rsidR="00707EFF" w:rsidRDefault="00707EFF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0F2F7277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0F9EFBD9" w14:textId="0D4671A8" w:rsidR="003437DC" w:rsidRPr="00C928B4" w:rsidRDefault="003437DC" w:rsidP="003437DC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kern w:val="3"/>
          <w:sz w:val="28"/>
          <w:szCs w:val="28"/>
        </w:rPr>
      </w:pPr>
      <w:r w:rsidRPr="003437DC">
        <w:rPr>
          <w:rFonts w:ascii="Arial" w:hAnsi="Arial" w:cs="Arial"/>
          <w:kern w:val="3"/>
          <w:sz w:val="28"/>
          <w:szCs w:val="28"/>
        </w:rPr>
        <w:t xml:space="preserve">Dávid Holeš  </w:t>
      </w:r>
      <w:r>
        <w:rPr>
          <w:rFonts w:ascii="Arial" w:hAnsi="Arial" w:cs="Arial"/>
          <w:kern w:val="3"/>
          <w:sz w:val="28"/>
          <w:szCs w:val="28"/>
        </w:rPr>
        <w:t>(</w:t>
      </w:r>
      <w:r w:rsidRPr="003437DC">
        <w:rPr>
          <w:rFonts w:ascii="Arial" w:hAnsi="Arial" w:cs="Arial"/>
          <w:kern w:val="3"/>
          <w:sz w:val="28"/>
          <w:szCs w:val="28"/>
        </w:rPr>
        <w:t>R</w:t>
      </w:r>
      <w:r>
        <w:rPr>
          <w:rFonts w:ascii="Arial" w:hAnsi="Arial" w:cs="Arial"/>
          <w:kern w:val="3"/>
          <w:sz w:val="28"/>
          <w:szCs w:val="28"/>
        </w:rPr>
        <w:t xml:space="preserve">), </w:t>
      </w:r>
      <w:r w:rsidRPr="003437DC">
        <w:rPr>
          <w:rFonts w:ascii="Arial" w:hAnsi="Arial" w:cs="Arial"/>
          <w:kern w:val="3"/>
          <w:sz w:val="28"/>
          <w:szCs w:val="28"/>
        </w:rPr>
        <w:t>1385433</w:t>
      </w:r>
      <w:r>
        <w:rPr>
          <w:rFonts w:ascii="Arial" w:hAnsi="Arial" w:cs="Arial"/>
          <w:kern w:val="3"/>
          <w:sz w:val="28"/>
          <w:szCs w:val="28"/>
        </w:rPr>
        <w:t xml:space="preserve">, </w:t>
      </w:r>
      <w:r w:rsidRPr="00C928B4">
        <w:rPr>
          <w:rFonts w:ascii="Arial" w:hAnsi="Arial" w:cs="Arial"/>
          <w:kern w:val="3"/>
          <w:sz w:val="28"/>
          <w:szCs w:val="28"/>
        </w:rPr>
        <w:t>na základe podnetu KR ObFZ Žilina za oneskorené ospravedlnenie sa zo s. s., DS – peňažná pokuta 20 EUR, podľa RS 88., 10 EUR</w:t>
      </w:r>
    </w:p>
    <w:p w14:paraId="01A2C4EA" w14:textId="77777777" w:rsidR="00F147CE" w:rsidRDefault="00F147C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615E81B4" w:rsidR="00695CC8" w:rsidRPr="00B33947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2B5889DE" w14:textId="4131B2C4" w:rsidR="00B86112" w:rsidRPr="00B86112" w:rsidRDefault="00B86112" w:rsidP="00030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>dohodu klubov TJ Zbyňov a FK Ďurčiná o vytvorení spoločného družstva mládeže s názvom TJ Zbyňov, spoločné družstvo bude v </w:t>
      </w:r>
      <w:proofErr w:type="spellStart"/>
      <w:r>
        <w:rPr>
          <w:rFonts w:ascii="Arial" w:hAnsi="Arial" w:cs="Arial"/>
          <w:sz w:val="28"/>
          <w:szCs w:val="28"/>
        </w:rPr>
        <w:t>súť.roč</w:t>
      </w:r>
      <w:proofErr w:type="spellEnd"/>
      <w:r>
        <w:rPr>
          <w:rFonts w:ascii="Arial" w:hAnsi="Arial" w:cs="Arial"/>
          <w:sz w:val="28"/>
          <w:szCs w:val="28"/>
        </w:rPr>
        <w:t xml:space="preserve">. 2023/2024 zaradené v súťaži I.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dorast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3A4C6D35" w14:textId="7253086F" w:rsidR="00B86112" w:rsidRPr="00B86112" w:rsidRDefault="00B86112" w:rsidP="00B8611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>dohodu klubov OFK Hôrky a FC Juventus Žilina o vytvorení spoločného družstva mládeže s názvom OFK Hôrky – FC Juventus Žilina, spoločné družstvo bude v </w:t>
      </w:r>
      <w:proofErr w:type="spellStart"/>
      <w:r>
        <w:rPr>
          <w:rFonts w:ascii="Arial" w:hAnsi="Arial" w:cs="Arial"/>
          <w:sz w:val="28"/>
          <w:szCs w:val="28"/>
        </w:rPr>
        <w:t>súť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76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roč. 2023/2024 zaradené v súťaži II.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dorast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569D6900" w14:textId="0B398DD2" w:rsidR="00B86112" w:rsidRPr="00B86112" w:rsidRDefault="00B86112" w:rsidP="00B8611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 xml:space="preserve">dohodu klubov TJ Divina a OŠK </w:t>
      </w:r>
      <w:proofErr w:type="spellStart"/>
      <w:r>
        <w:rPr>
          <w:rFonts w:ascii="Arial" w:hAnsi="Arial" w:cs="Arial"/>
          <w:sz w:val="28"/>
          <w:szCs w:val="28"/>
        </w:rPr>
        <w:t>Divinka-Lalinok</w:t>
      </w:r>
      <w:proofErr w:type="spellEnd"/>
      <w:r>
        <w:rPr>
          <w:rFonts w:ascii="Arial" w:hAnsi="Arial" w:cs="Arial"/>
          <w:sz w:val="28"/>
          <w:szCs w:val="28"/>
        </w:rPr>
        <w:t xml:space="preserve"> o vytvorení spoločného družstva mládeže s názvom TJ Divina, </w:t>
      </w:r>
      <w:r>
        <w:rPr>
          <w:rFonts w:ascii="Arial" w:hAnsi="Arial" w:cs="Arial"/>
          <w:sz w:val="28"/>
          <w:szCs w:val="28"/>
        </w:rPr>
        <w:lastRenderedPageBreak/>
        <w:t>spoločné družstvo bude v </w:t>
      </w:r>
      <w:proofErr w:type="spellStart"/>
      <w:r>
        <w:rPr>
          <w:rFonts w:ascii="Arial" w:hAnsi="Arial" w:cs="Arial"/>
          <w:sz w:val="28"/>
          <w:szCs w:val="28"/>
        </w:rPr>
        <w:t>súť.roč</w:t>
      </w:r>
      <w:proofErr w:type="spellEnd"/>
      <w:r>
        <w:rPr>
          <w:rFonts w:ascii="Arial" w:hAnsi="Arial" w:cs="Arial"/>
          <w:sz w:val="28"/>
          <w:szCs w:val="28"/>
        </w:rPr>
        <w:t xml:space="preserve">. 2023/2024 zaradené v súťaži I.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dorast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072E7868" w14:textId="3F3B5309" w:rsidR="00B86112" w:rsidRPr="00B86112" w:rsidRDefault="00B86112" w:rsidP="00B8611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>dohodu klubov FK Strečno a TJ Považan Nezbudská Lúčka o vytvorení spoločného družstva mládeže s názvom FK Strečno, spoločné družstvo bude v </w:t>
      </w:r>
      <w:proofErr w:type="spellStart"/>
      <w:r>
        <w:rPr>
          <w:rFonts w:ascii="Arial" w:hAnsi="Arial" w:cs="Arial"/>
          <w:sz w:val="28"/>
          <w:szCs w:val="28"/>
        </w:rPr>
        <w:t>súť.roč</w:t>
      </w:r>
      <w:proofErr w:type="spellEnd"/>
      <w:r>
        <w:rPr>
          <w:rFonts w:ascii="Arial" w:hAnsi="Arial" w:cs="Arial"/>
          <w:sz w:val="28"/>
          <w:szCs w:val="28"/>
        </w:rPr>
        <w:t>. 2023/2024 zaradené v súťaži I. MT starších žiakov ObFZ Žilina.</w:t>
      </w:r>
    </w:p>
    <w:p w14:paraId="7CA4FBCA" w14:textId="38FAA1AC" w:rsidR="00B86112" w:rsidRPr="00B86112" w:rsidRDefault="00B86112" w:rsidP="00B8611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schvaľuje </w:t>
      </w:r>
      <w:r>
        <w:rPr>
          <w:rFonts w:ascii="Arial" w:hAnsi="Arial" w:cs="Arial"/>
          <w:sz w:val="28"/>
          <w:szCs w:val="28"/>
        </w:rPr>
        <w:t>dohodu klubov FK Strečno a TJ Považan Nezbudská Lúčka o vytvorení spoločného družstva mládeže s názvom TJ Považan Nezbudská Lúčka, spoločné družstvo bude v </w:t>
      </w:r>
      <w:proofErr w:type="spellStart"/>
      <w:r>
        <w:rPr>
          <w:rFonts w:ascii="Arial" w:hAnsi="Arial" w:cs="Arial"/>
          <w:sz w:val="28"/>
          <w:szCs w:val="28"/>
        </w:rPr>
        <w:t>súť.roč</w:t>
      </w:r>
      <w:proofErr w:type="spellEnd"/>
      <w:r>
        <w:rPr>
          <w:rFonts w:ascii="Arial" w:hAnsi="Arial" w:cs="Arial"/>
          <w:sz w:val="28"/>
          <w:szCs w:val="28"/>
        </w:rPr>
        <w:t xml:space="preserve">. 2023/2024 zaradené v súťaži I. MT </w:t>
      </w:r>
      <w:proofErr w:type="spellStart"/>
      <w:r>
        <w:rPr>
          <w:rFonts w:ascii="Arial" w:hAnsi="Arial" w:cs="Arial"/>
          <w:sz w:val="28"/>
          <w:szCs w:val="28"/>
        </w:rPr>
        <w:t>sk.B</w:t>
      </w:r>
      <w:proofErr w:type="spellEnd"/>
      <w:r>
        <w:rPr>
          <w:rFonts w:ascii="Arial" w:hAnsi="Arial" w:cs="Arial"/>
          <w:sz w:val="28"/>
          <w:szCs w:val="28"/>
        </w:rPr>
        <w:t xml:space="preserve"> mladších žiakov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2DA58CD2" w14:textId="77777777" w:rsidR="00361093" w:rsidRDefault="00361093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B4FBA72" w14:textId="77777777" w:rsidR="007A099D" w:rsidRDefault="007A099D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7CC5274" w14:textId="77777777" w:rsidR="006B65BF" w:rsidRPr="006D5327" w:rsidRDefault="006B65BF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E2DF8BC" w14:textId="4D919655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13747ACC" w14:textId="77777777" w:rsidR="006B65BF" w:rsidRDefault="006B65BF" w:rsidP="006B65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483F532" w14:textId="77777777" w:rsidR="006B65BF" w:rsidRPr="00E94A83" w:rsidRDefault="006B65BF" w:rsidP="006B65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F03D39C" w14:textId="77777777" w:rsidR="00EB0C80" w:rsidRPr="0052353C" w:rsidRDefault="00EB0C80" w:rsidP="00EB0C80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>ŠD</w:t>
      </w:r>
      <w:r>
        <w:rPr>
          <w:rFonts w:ascii="Arial" w:hAnsi="Arial" w:cs="Arial"/>
          <w:b/>
          <w:color w:val="FF0000"/>
          <w:sz w:val="28"/>
          <w:szCs w:val="28"/>
        </w:rPr>
        <w:t>K</w:t>
      </w: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upozorňuje FK na ustanovenie týkajúce sa počtu rozhodcov v súťaži, ktoré znie nasledovne:</w:t>
      </w:r>
      <w:r w:rsidRPr="0082488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„FK hrajúce v I. a II. triede dospelých musia mať aktívnych dvoch rozhodcov. V I. triede dospelých môžu mať FK v jesennej časti súťažného ročníka 2023/2024 len jedného aktívneho rozhodcu, pričom za druhého rozhodcu mu bude uložený poplatok vo výške 500 €. V II. triede je možné mať len jedného aktívneho rozhodcu, za druhého rozhodcu zaplatí poplatok 300 €. V III. triede FK musí mať jedného aktívneho rozhodcu, inak zaplatí poplatok 150 €. Za aktívneho rozhodcu sa považuje rozhodca, ktorý v danom súťažnom ročníku, v danej časti súťaže (časť jesenná, časť jarná), bude k dispozícii ObFZ na rozhodovanie minimálne 7 kôl (táto podmienka sa netýka rozhodcov pôsobiacich v súťažiach SFZ alebo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SsFZ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>). Zoznam aktívnych rozhodcov a ich klubovú príslušnosť zverejňuje KR ObFZ. V prípade ak rozhodca ukončí činnosť v priebehu jesennej časti súťažného ročníka a FK tento počet nedoplní po najbližšom školení rozhodcov, ObFZ uloží povinnosť zaplatiť poplatok  vo výške 500 € (I. trieda dospelých), 300 € (II. trieda dospelých), 150 € (III. trieda dospelých) za každého chýbajúceho rozhodcu. V odôvodnených prípadoch (napr. dlhodobá PN, študijný pobyt a pod.) je možné upustiť od uloženia poplatku. S konečnou platnosťou rozhoduje VV ObFZ.“</w:t>
      </w:r>
    </w:p>
    <w:p w14:paraId="58B94C17" w14:textId="77777777" w:rsidR="00E61D0F" w:rsidRDefault="00E61D0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15E4EFCA" w14:textId="77777777" w:rsidR="006B65BF" w:rsidRDefault="006B65B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0ACFC62B" w14:textId="77777777" w:rsidR="006B65BF" w:rsidRDefault="006B65B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7697A3CC" w14:textId="77777777" w:rsidR="006B65BF" w:rsidRDefault="006B65B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3273B216" w14:textId="77777777" w:rsidR="006B65BF" w:rsidRDefault="006B65B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1B83BBE7" w14:textId="77777777" w:rsidR="006B65BF" w:rsidRDefault="006B65B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7F7C57AC" w14:textId="77777777" w:rsidR="006B65BF" w:rsidRDefault="006B65BF" w:rsidP="006B65BF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4.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5FF2126C" w14:textId="770DE407" w:rsid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603C5BD7" w14:textId="77777777" w:rsid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14C29E1E" w14:textId="578F2054" w:rsidR="006B65BF" w:rsidRDefault="006B65BF" w:rsidP="006B65B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955</w:t>
      </w:r>
    </w:p>
    <w:p w14:paraId="069C38C7" w14:textId="77777777" w:rsid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28D81A06" w14:textId="77777777" w:rsid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35625CD3" w14:textId="631115E2" w:rsidR="006B65BF" w:rsidRDefault="006B65BF" w:rsidP="006B65B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FK na novelu </w:t>
      </w:r>
      <w:proofErr w:type="spellStart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RaPP</w:t>
      </w:r>
      <w:proofErr w:type="spellEnd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SP.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Úplné znenie nájdete na stránke </w:t>
      </w:r>
      <w:hyperlink r:id="rId13" w:history="1">
        <w:r w:rsidRPr="00DE02BE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https://futbalsfz.sk/legislativa-predpisy-sfz-poriadky/</w:t>
        </w:r>
      </w:hyperlink>
    </w:p>
    <w:p w14:paraId="2181738B" w14:textId="77777777" w:rsidR="006B65BF" w:rsidRPr="006B65BF" w:rsidRDefault="006B65BF" w:rsidP="006B65B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98FE671" w14:textId="77777777" w:rsidR="006B65BF" w:rsidRDefault="006B65BF" w:rsidP="006B65B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F812649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19 (2), a), b), c) je v letnom registračnom období možné podávať žiadosť o prestup amatéra</w:t>
      </w:r>
    </w:p>
    <w:p w14:paraId="78B3FE9C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21.07. kalendárneho roka (letné registračné obdobie bez obmedzenia), </w:t>
      </w:r>
    </w:p>
    <w:p w14:paraId="03565505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30.09. kalendárneho roka (letné registračné obdobie s obmedzením), </w:t>
      </w:r>
    </w:p>
    <w:p w14:paraId="73F5B902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od 01.07. do 30.09. kalendárneho roka (letné registračné obdobie zo zahraničia).</w:t>
      </w:r>
    </w:p>
    <w:p w14:paraId="595740F1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čl.19 ods.13 o od 22.07. do 30.09 (letné registračné obdobie bez obmedzenia so súhlasom materského klubu) </w:t>
      </w:r>
    </w:p>
    <w:p w14:paraId="101D0B55" w14:textId="49E804CA" w:rsidR="006B65BF" w:rsidRPr="006B65BF" w:rsidRDefault="006B65BF" w:rsidP="006B65BF">
      <w:pPr>
        <w:tabs>
          <w:tab w:val="left" w:pos="3900"/>
        </w:tabs>
        <w:rPr>
          <w:sz w:val="28"/>
          <w:szCs w:val="28"/>
        </w:rPr>
      </w:pPr>
      <w:r w:rsidRPr="006B65BF">
        <w:rPr>
          <w:sz w:val="28"/>
          <w:szCs w:val="28"/>
        </w:rPr>
        <w:tab/>
      </w:r>
    </w:p>
    <w:p w14:paraId="4FAAF844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Žiadame FK aby pri zadávaní odstupného do žiadosti o prestup postupovali 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SFZ čl.37 </w:t>
      </w:r>
    </w:p>
    <w:p w14:paraId="2A10704E" w14:textId="77777777" w:rsidR="00407C73" w:rsidRDefault="00407C73" w:rsidP="006B65BF">
      <w:pPr>
        <w:rPr>
          <w:rFonts w:ascii="Arial" w:hAnsi="Arial" w:cs="Arial"/>
          <w:sz w:val="28"/>
          <w:szCs w:val="28"/>
        </w:rPr>
      </w:pPr>
    </w:p>
    <w:p w14:paraId="683980AC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Pripomíname tiež, že materský klub je oprávnený sa k žiadosti o prestup s obmedzením vyjadriť v lehote desiatich dní odo dňa schválenia žiadosti hráčom. Ak sa materský klub v tejto lehote nevyjadrí k prestupu podľa prvej vety, má sa za to, že s prestupom súhlasí a príslušná matrika transfer vykoná (novelizácia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18 bod 12)</w:t>
      </w:r>
    </w:p>
    <w:p w14:paraId="7DDCF26E" w14:textId="77777777" w:rsidR="006B65BF" w:rsidRPr="006B65BF" w:rsidRDefault="006B65BF" w:rsidP="006B65BF">
      <w:pPr>
        <w:rPr>
          <w:sz w:val="28"/>
          <w:szCs w:val="28"/>
        </w:rPr>
      </w:pPr>
    </w:p>
    <w:p w14:paraId="46A8BAF6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2ED26B29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</w:p>
    <w:p w14:paraId="56380802" w14:textId="77777777" w:rsidR="006B65BF" w:rsidRPr="006B65BF" w:rsidRDefault="006B65BF" w:rsidP="006B65BF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E9819BB" w14:textId="77777777" w:rsidR="006B65BF" w:rsidRPr="006B65BF" w:rsidRDefault="006B65BF" w:rsidP="006B65B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6C1FEF13" w14:textId="77777777" w:rsidR="006B65BF" w:rsidRPr="006B65BF" w:rsidRDefault="006B65BF" w:rsidP="006B65BF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2023AB6F" w14:textId="77777777" w:rsidR="006B65BF" w:rsidRPr="006B65BF" w:rsidRDefault="006B65BF" w:rsidP="006B65B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p w14:paraId="5C3E1EFF" w14:textId="77777777" w:rsidR="006B65BF" w:rsidRPr="006B65BF" w:rsidRDefault="006B65BF" w:rsidP="006B65BF">
      <w:pPr>
        <w:rPr>
          <w:rFonts w:ascii="Arial" w:hAnsi="Arial" w:cs="Arial"/>
          <w:sz w:val="28"/>
          <w:szCs w:val="28"/>
        </w:rPr>
      </w:pPr>
    </w:p>
    <w:sectPr w:rsidR="006B65BF" w:rsidRPr="006B65BF" w:rsidSect="008B63EF">
      <w:footerReference w:type="default" r:id="rId14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A95A" w14:textId="77777777" w:rsidR="000E3A74" w:rsidRDefault="000E3A74">
      <w:r>
        <w:separator/>
      </w:r>
    </w:p>
  </w:endnote>
  <w:endnote w:type="continuationSeparator" w:id="0">
    <w:p w14:paraId="67AA5E39" w14:textId="77777777" w:rsidR="000E3A74" w:rsidRDefault="000E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7C7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9160BC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E6D4" w14:textId="77777777" w:rsidR="000E3A74" w:rsidRDefault="000E3A74">
      <w:r>
        <w:separator/>
      </w:r>
    </w:p>
  </w:footnote>
  <w:footnote w:type="continuationSeparator" w:id="0">
    <w:p w14:paraId="6CD43BBC" w14:textId="77777777" w:rsidR="000E3A74" w:rsidRDefault="000E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0D14"/>
    <w:multiLevelType w:val="hybridMultilevel"/>
    <w:tmpl w:val="E68ABBE6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680"/>
    <w:multiLevelType w:val="hybridMultilevel"/>
    <w:tmpl w:val="833AF1E8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53000A"/>
    <w:multiLevelType w:val="hybridMultilevel"/>
    <w:tmpl w:val="9300E496"/>
    <w:lvl w:ilvl="0" w:tplc="F336EC24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3CF"/>
    <w:multiLevelType w:val="hybridMultilevel"/>
    <w:tmpl w:val="901883E0"/>
    <w:lvl w:ilvl="0" w:tplc="F336EC24">
      <w:start w:val="2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F533A"/>
    <w:multiLevelType w:val="hybridMultilevel"/>
    <w:tmpl w:val="B73C2F7E"/>
    <w:lvl w:ilvl="0" w:tplc="FFB8DCC2">
      <w:start w:val="3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00B"/>
    <w:multiLevelType w:val="hybridMultilevel"/>
    <w:tmpl w:val="9C4C7642"/>
    <w:lvl w:ilvl="0" w:tplc="D5FEE9D2">
      <w:start w:val="2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DF0"/>
    <w:multiLevelType w:val="hybridMultilevel"/>
    <w:tmpl w:val="C47206A4"/>
    <w:lvl w:ilvl="0" w:tplc="554A622C">
      <w:start w:val="244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0164A"/>
    <w:multiLevelType w:val="hybridMultilevel"/>
    <w:tmpl w:val="7370225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1175"/>
    <w:multiLevelType w:val="multilevel"/>
    <w:tmpl w:val="0DE2D8D0"/>
    <w:lvl w:ilvl="0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7D52FF"/>
    <w:multiLevelType w:val="hybridMultilevel"/>
    <w:tmpl w:val="4F805216"/>
    <w:lvl w:ilvl="0" w:tplc="7154378A">
      <w:start w:val="33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2C9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12A0"/>
    <w:multiLevelType w:val="hybridMultilevel"/>
    <w:tmpl w:val="957AE8DA"/>
    <w:lvl w:ilvl="0" w:tplc="AFDCF5B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046D"/>
    <w:multiLevelType w:val="hybridMultilevel"/>
    <w:tmpl w:val="323A5142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05EDF"/>
    <w:multiLevelType w:val="hybridMultilevel"/>
    <w:tmpl w:val="CB728392"/>
    <w:lvl w:ilvl="0" w:tplc="5AA4CFDA">
      <w:start w:val="3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0C59"/>
    <w:multiLevelType w:val="hybridMultilevel"/>
    <w:tmpl w:val="E766F50A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90C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70C71"/>
    <w:multiLevelType w:val="hybridMultilevel"/>
    <w:tmpl w:val="DEA28FF0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37D9"/>
    <w:multiLevelType w:val="hybridMultilevel"/>
    <w:tmpl w:val="671E6348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A170D"/>
    <w:multiLevelType w:val="hybridMultilevel"/>
    <w:tmpl w:val="29C84A4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2248B"/>
    <w:multiLevelType w:val="hybridMultilevel"/>
    <w:tmpl w:val="5A5E658E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45DF"/>
    <w:multiLevelType w:val="hybridMultilevel"/>
    <w:tmpl w:val="0DE2D8D0"/>
    <w:lvl w:ilvl="0" w:tplc="C8D66AEC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7D5FB3"/>
    <w:multiLevelType w:val="hybridMultilevel"/>
    <w:tmpl w:val="56D8F91E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E5F5B"/>
    <w:multiLevelType w:val="hybridMultilevel"/>
    <w:tmpl w:val="ADB44314"/>
    <w:lvl w:ilvl="0" w:tplc="B7944A6A">
      <w:start w:val="17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5FA9"/>
    <w:multiLevelType w:val="hybridMultilevel"/>
    <w:tmpl w:val="47D62FBC"/>
    <w:lvl w:ilvl="0" w:tplc="8B7C9454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71C9B"/>
    <w:multiLevelType w:val="hybridMultilevel"/>
    <w:tmpl w:val="90DE1CB2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5C9"/>
    <w:multiLevelType w:val="hybridMultilevel"/>
    <w:tmpl w:val="55EE026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6400F"/>
    <w:multiLevelType w:val="hybridMultilevel"/>
    <w:tmpl w:val="6B62FC60"/>
    <w:lvl w:ilvl="0" w:tplc="ED8230B4">
      <w:start w:val="24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572E14"/>
    <w:multiLevelType w:val="hybridMultilevel"/>
    <w:tmpl w:val="CDA4B26C"/>
    <w:lvl w:ilvl="0" w:tplc="C82831FA">
      <w:start w:val="19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1D17"/>
    <w:multiLevelType w:val="hybridMultilevel"/>
    <w:tmpl w:val="53B227D4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1A6A"/>
    <w:multiLevelType w:val="hybridMultilevel"/>
    <w:tmpl w:val="775808B4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072C"/>
    <w:multiLevelType w:val="hybridMultilevel"/>
    <w:tmpl w:val="9FF61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60456"/>
    <w:multiLevelType w:val="hybridMultilevel"/>
    <w:tmpl w:val="FF1EE22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F49B9"/>
    <w:multiLevelType w:val="hybridMultilevel"/>
    <w:tmpl w:val="F4E0C388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30"/>
  </w:num>
  <w:num w:numId="6">
    <w:abstractNumId w:val="17"/>
  </w:num>
  <w:num w:numId="7">
    <w:abstractNumId w:val="1"/>
  </w:num>
  <w:num w:numId="8">
    <w:abstractNumId w:val="20"/>
  </w:num>
  <w:num w:numId="9">
    <w:abstractNumId w:val="12"/>
  </w:num>
  <w:num w:numId="10">
    <w:abstractNumId w:val="25"/>
  </w:num>
  <w:num w:numId="11">
    <w:abstractNumId w:val="27"/>
  </w:num>
  <w:num w:numId="12">
    <w:abstractNumId w:val="22"/>
  </w:num>
  <w:num w:numId="13">
    <w:abstractNumId w:val="4"/>
  </w:num>
  <w:num w:numId="14">
    <w:abstractNumId w:val="5"/>
  </w:num>
  <w:num w:numId="15">
    <w:abstractNumId w:val="26"/>
  </w:num>
  <w:num w:numId="16">
    <w:abstractNumId w:val="7"/>
  </w:num>
  <w:num w:numId="17">
    <w:abstractNumId w:val="28"/>
  </w:num>
  <w:num w:numId="18">
    <w:abstractNumId w:val="21"/>
  </w:num>
  <w:num w:numId="19">
    <w:abstractNumId w:val="8"/>
  </w:num>
  <w:num w:numId="20">
    <w:abstractNumId w:val="32"/>
  </w:num>
  <w:num w:numId="21">
    <w:abstractNumId w:val="29"/>
  </w:num>
  <w:num w:numId="22">
    <w:abstractNumId w:val="2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31"/>
  </w:num>
  <w:num w:numId="28">
    <w:abstractNumId w:val="6"/>
  </w:num>
  <w:num w:numId="29">
    <w:abstractNumId w:val="16"/>
  </w:num>
  <w:num w:numId="30">
    <w:abstractNumId w:val="24"/>
  </w:num>
  <w:num w:numId="31">
    <w:abstractNumId w:val="34"/>
  </w:num>
  <w:num w:numId="32">
    <w:abstractNumId w:val="9"/>
  </w:num>
  <w:num w:numId="33">
    <w:abstractNumId w:val="33"/>
  </w:num>
  <w:num w:numId="34">
    <w:abstractNumId w:val="35"/>
  </w:num>
  <w:num w:numId="35">
    <w:abstractNumId w:val="11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19A1"/>
    <w:rsid w:val="000E3227"/>
    <w:rsid w:val="000E393B"/>
    <w:rsid w:val="000E3A74"/>
    <w:rsid w:val="000E4489"/>
    <w:rsid w:val="000E45BE"/>
    <w:rsid w:val="000E4A9B"/>
    <w:rsid w:val="000E508A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C6A"/>
    <w:rsid w:val="000F6E59"/>
    <w:rsid w:val="000F6FFC"/>
    <w:rsid w:val="000F7290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7B"/>
    <w:rsid w:val="00406650"/>
    <w:rsid w:val="0040685C"/>
    <w:rsid w:val="004069EB"/>
    <w:rsid w:val="00406B39"/>
    <w:rsid w:val="0040721E"/>
    <w:rsid w:val="00407316"/>
    <w:rsid w:val="00407C73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5BF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630F"/>
    <w:rsid w:val="008C6317"/>
    <w:rsid w:val="008C6C66"/>
    <w:rsid w:val="008C7A3F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16E"/>
    <w:rsid w:val="009103D7"/>
    <w:rsid w:val="00910761"/>
    <w:rsid w:val="009111B8"/>
    <w:rsid w:val="00911554"/>
    <w:rsid w:val="009117A3"/>
    <w:rsid w:val="00911CC8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582"/>
    <w:rsid w:val="0096262C"/>
    <w:rsid w:val="00962FE9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973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FA4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utbalsfz.sk/legislativa-predpisy-sfz-poriadk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tbalzilin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0E19-64C4-4311-8214-0DA9FA50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5157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2023-06-30T09:09:00Z</cp:lastPrinted>
  <dcterms:created xsi:type="dcterms:W3CDTF">2023-06-30T09:11:00Z</dcterms:created>
  <dcterms:modified xsi:type="dcterms:W3CDTF">2023-06-30T09:11:00Z</dcterms:modified>
</cp:coreProperties>
</file>