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D041" w14:textId="2E63EFB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 xml:space="preserve">Návrh na rozhodnutie </w:t>
      </w:r>
      <w:r w:rsidR="001153D6"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VSPL</w:t>
      </w:r>
    </w:p>
    <w:p w14:paraId="087D1AB8" w14:textId="7777777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formou písomného hlasovania</w:t>
      </w:r>
    </w:p>
    <w:p w14:paraId="4276B4CC" w14:textId="4518BB6F" w:rsidR="00FB616A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 xml:space="preserve">č. </w:t>
      </w:r>
      <w:r w:rsidR="0098146F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VSPL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/202</w:t>
      </w:r>
      <w:r w:rsidR="00EF0053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3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/U</w:t>
      </w:r>
      <w:r w:rsidR="00DE5C6D">
        <w:rPr>
          <w:rStyle w:val="iadne"/>
          <w:rFonts w:ascii="Sylfaen" w:eastAsia="Sylfaen" w:hAnsi="Sylfaen" w:cs="Sylfaen"/>
          <w:b/>
          <w:bCs/>
          <w:sz w:val="28"/>
          <w:szCs w:val="28"/>
        </w:rPr>
        <w:t>71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020E71E3" w14:textId="77777777" w:rsidR="0098444A" w:rsidRDefault="0098444A" w:rsidP="0098444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</w:p>
    <w:p w14:paraId="0ECDD2B7" w14:textId="0AC1F71B" w:rsidR="008D1783" w:rsidRDefault="008D1783" w:rsidP="008D1783">
      <w:pPr>
        <w:pStyle w:val="TeloA"/>
        <w:jc w:val="both"/>
        <w:rPr>
          <w:rFonts w:ascii="Sylfaen" w:eastAsia="Sylfaen" w:hAnsi="Sylfaen" w:cs="Sylfaen"/>
          <w:bCs/>
          <w:kern w:val="1"/>
        </w:rPr>
      </w:pPr>
      <w:r w:rsidRPr="00F54059">
        <w:rPr>
          <w:rFonts w:ascii="Sylfaen" w:eastAsia="Sylfaen" w:hAnsi="Sylfaen" w:cs="Sylfaen"/>
          <w:b/>
          <w:bCs/>
          <w:kern w:val="1"/>
        </w:rPr>
        <w:t xml:space="preserve">1. Predkladateľ: </w:t>
      </w:r>
      <w:r w:rsidR="00C25872">
        <w:rPr>
          <w:rFonts w:ascii="Sylfaen" w:eastAsia="Sylfaen" w:hAnsi="Sylfaen" w:cs="Sylfaen"/>
          <w:bCs/>
          <w:kern w:val="1"/>
        </w:rPr>
        <w:t>Martina Moravcová</w:t>
      </w:r>
      <w:r w:rsidRPr="00F54059">
        <w:rPr>
          <w:rFonts w:ascii="Sylfaen" w:eastAsia="Sylfaen" w:hAnsi="Sylfaen" w:cs="Sylfaen"/>
          <w:bCs/>
          <w:kern w:val="1"/>
        </w:rPr>
        <w:t xml:space="preserve">, </w:t>
      </w:r>
      <w:r w:rsidR="0098444A">
        <w:rPr>
          <w:rFonts w:ascii="Sylfaen" w:eastAsia="Sylfaen" w:hAnsi="Sylfaen" w:cs="Sylfaen"/>
          <w:bCs/>
          <w:kern w:val="1"/>
        </w:rPr>
        <w:t>viceprezident</w:t>
      </w:r>
      <w:r w:rsidR="00C25872">
        <w:rPr>
          <w:rFonts w:ascii="Sylfaen" w:eastAsia="Sylfaen" w:hAnsi="Sylfaen" w:cs="Sylfaen"/>
          <w:bCs/>
          <w:kern w:val="1"/>
        </w:rPr>
        <w:t xml:space="preserve"> </w:t>
      </w:r>
      <w:r w:rsidR="0098444A">
        <w:rPr>
          <w:rFonts w:ascii="Sylfaen" w:eastAsia="Sylfaen" w:hAnsi="Sylfaen" w:cs="Sylfaen"/>
          <w:bCs/>
          <w:kern w:val="1"/>
        </w:rPr>
        <w:t>SPF</w:t>
      </w:r>
    </w:p>
    <w:p w14:paraId="091972CD" w14:textId="77777777" w:rsidR="008D1783" w:rsidRPr="00BE14C4" w:rsidRDefault="008D1783" w:rsidP="008D1783">
      <w:pPr>
        <w:pStyle w:val="TeloA"/>
        <w:jc w:val="both"/>
        <w:rPr>
          <w:rFonts w:ascii="Sylfaen" w:eastAsia="Sylfaen" w:hAnsi="Sylfaen" w:cs="Sylfaen"/>
          <w:b/>
          <w:bCs/>
          <w:kern w:val="1"/>
          <w:sz w:val="10"/>
          <w:szCs w:val="10"/>
        </w:rPr>
      </w:pPr>
    </w:p>
    <w:p w14:paraId="3055DE6B" w14:textId="77777777" w:rsidR="008D1783" w:rsidRDefault="008D1783" w:rsidP="008D1783">
      <w:pPr>
        <w:pStyle w:val="TeloA"/>
        <w:jc w:val="both"/>
        <w:rPr>
          <w:rFonts w:ascii="Sylfaen" w:eastAsia="Sylfaen" w:hAnsi="Sylfaen" w:cs="Sylfaen"/>
          <w:bCs/>
          <w:kern w:val="1"/>
        </w:rPr>
      </w:pPr>
      <w:r w:rsidRPr="00F54059">
        <w:rPr>
          <w:rFonts w:ascii="Sylfaen" w:eastAsia="Sylfaen" w:hAnsi="Sylfaen" w:cs="Sylfaen"/>
          <w:b/>
          <w:bCs/>
          <w:kern w:val="1"/>
        </w:rPr>
        <w:t xml:space="preserve">2. Navrhovateľ: </w:t>
      </w:r>
      <w:r w:rsidRPr="00F54059">
        <w:rPr>
          <w:rFonts w:ascii="Sylfaen" w:eastAsia="Sylfaen" w:hAnsi="Sylfaen" w:cs="Sylfaen"/>
          <w:bCs/>
          <w:kern w:val="1"/>
        </w:rPr>
        <w:t>Roman Havrlant, manažér a reprezentačný tréner plávania</w:t>
      </w:r>
    </w:p>
    <w:p w14:paraId="53223D4D" w14:textId="77777777" w:rsidR="00FB616A" w:rsidRPr="00BE14C4" w:rsidRDefault="00FB616A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b/>
          <w:bCs/>
          <w:sz w:val="10"/>
          <w:szCs w:val="10"/>
        </w:rPr>
      </w:pPr>
    </w:p>
    <w:p w14:paraId="7A70786E" w14:textId="78CC3F4D" w:rsidR="00476510" w:rsidRPr="00AD7AD5" w:rsidRDefault="00075FF3" w:rsidP="00476510">
      <w:pPr>
        <w:pStyle w:val="NormalWeb"/>
        <w:spacing w:before="0" w:beforeAutospacing="0" w:after="0" w:afterAutospacing="0"/>
        <w:jc w:val="both"/>
        <w:rPr>
          <w:rStyle w:val="iadne"/>
          <w:rFonts w:eastAsia="Sylfaen"/>
          <w:sz w:val="22"/>
          <w:szCs w:val="22"/>
          <w:u w:color="000000"/>
          <w:bdr w:val="nil"/>
        </w:rPr>
      </w:pPr>
      <w:r w:rsidRPr="000E642B">
        <w:rPr>
          <w:rStyle w:val="iadne"/>
          <w:rFonts w:ascii="Sylfaen" w:eastAsia="Sylfaen" w:hAnsi="Sylfaen" w:cs="Sylfaen"/>
        </w:rPr>
        <w:t xml:space="preserve">3. </w:t>
      </w:r>
      <w:r w:rsidRPr="000E642B">
        <w:rPr>
          <w:rStyle w:val="iadne"/>
          <w:rFonts w:ascii="Sylfaen" w:eastAsia="Sylfaen" w:hAnsi="Sylfaen" w:cs="Sylfaen"/>
          <w:b/>
          <w:bCs/>
        </w:rPr>
        <w:t>Odôvodnenie návrhu:</w:t>
      </w:r>
      <w:r w:rsidRPr="000E642B">
        <w:rPr>
          <w:rStyle w:val="iadne"/>
          <w:rFonts w:ascii="Sylfaen" w:eastAsia="Sylfaen" w:hAnsi="Sylfaen" w:cs="Sylfaen"/>
        </w:rPr>
        <w:t xml:space="preserve"> </w:t>
      </w:r>
      <w:r w:rsidR="00476510" w:rsidRPr="0031355E">
        <w:rPr>
          <w:rStyle w:val="iadne"/>
          <w:rFonts w:ascii="Sylfaen" w:eastAsia="Sylfaen" w:hAnsi="Sylfaen"/>
          <w:color w:val="000000"/>
          <w:u w:color="000000"/>
          <w:bdr w:val="nil"/>
        </w:rPr>
        <w:t xml:space="preserve">Predmetom návrhu uznesenia VSPL SPF má byť 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>schválenie sústreden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í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>reprezentantov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 xml:space="preserve"> v príprave na </w:t>
      </w:r>
      <w:proofErr w:type="spellStart"/>
      <w:r w:rsidR="00DE5C6D">
        <w:rPr>
          <w:rStyle w:val="iadne"/>
          <w:rFonts w:ascii="Sylfaen" w:eastAsia="Sylfaen" w:hAnsi="Sylfaen" w:cs="Sylfaen"/>
          <w:u w:color="000000"/>
          <w:bdr w:val="nil"/>
        </w:rPr>
        <w:t>Univerziadu</w:t>
      </w:r>
      <w:proofErr w:type="spellEnd"/>
      <w:r w:rsidR="00DE5C6D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2023</w:t>
      </w:r>
      <w:r w:rsidR="00DE5C6D">
        <w:rPr>
          <w:rStyle w:val="iadne"/>
          <w:rFonts w:ascii="Sylfaen" w:eastAsia="Sylfaen" w:hAnsi="Sylfaen" w:cs="Sylfaen"/>
          <w:u w:color="000000"/>
          <w:bdr w:val="nil"/>
        </w:rPr>
        <w:t xml:space="preserve"> z </w:t>
      </w:r>
      <w:proofErr w:type="spellStart"/>
      <w:r w:rsidR="00DE5C6D">
        <w:rPr>
          <w:rStyle w:val="iadne"/>
          <w:rFonts w:ascii="Sylfaen" w:eastAsia="Sylfaen" w:hAnsi="Sylfaen" w:cs="Sylfaen"/>
          <w:u w:color="000000"/>
          <w:bdr w:val="nil"/>
        </w:rPr>
        <w:t>budgetu</w:t>
      </w:r>
      <w:proofErr w:type="spellEnd"/>
      <w:r w:rsidR="00DE5C6D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proofErr w:type="spellStart"/>
      <w:r w:rsidR="00DE5C6D">
        <w:rPr>
          <w:rStyle w:val="iadne"/>
          <w:rFonts w:ascii="Sylfaen" w:eastAsia="Sylfaen" w:hAnsi="Sylfaen" w:cs="Sylfaen"/>
          <w:u w:color="000000"/>
          <w:bdr w:val="nil"/>
        </w:rPr>
        <w:t>repezentantov</w:t>
      </w:r>
      <w:proofErr w:type="spellEnd"/>
      <w:r w:rsidR="00DE5C6D">
        <w:rPr>
          <w:rStyle w:val="iadne"/>
          <w:rFonts w:ascii="Sylfaen" w:eastAsia="Sylfaen" w:hAnsi="Sylfaen" w:cs="Sylfaen"/>
          <w:u w:color="000000"/>
          <w:bdr w:val="nil"/>
        </w:rPr>
        <w:t xml:space="preserve"> 150206 podľa individuálnych HŠP</w:t>
      </w:r>
      <w:r w:rsidR="009E06F7">
        <w:rPr>
          <w:rStyle w:val="iadne"/>
          <w:rFonts w:ascii="Sylfaen" w:eastAsia="Sylfaen" w:hAnsi="Sylfaen" w:cs="Sylfaen"/>
          <w:u w:color="000000"/>
          <w:bdr w:val="nil"/>
        </w:rPr>
        <w:t>.</w:t>
      </w:r>
      <w:r w:rsidR="00AD7AD5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AD7AD5" w:rsidRPr="00AD7AD5">
        <w:rPr>
          <w:rStyle w:val="iadne"/>
          <w:rFonts w:ascii="Sylfaen" w:eastAsia="Sylfaen" w:hAnsi="Sylfaen"/>
          <w:color w:val="000000"/>
          <w:u w:color="000000"/>
          <w:bdr w:val="nil"/>
        </w:rPr>
        <w:t>Prípravné sústredenie nie obsiahnuté je v plánoch práce.</w:t>
      </w:r>
    </w:p>
    <w:p w14:paraId="36B41041" w14:textId="77777777" w:rsidR="0031355E" w:rsidRPr="0031355E" w:rsidRDefault="0031355E" w:rsidP="00476510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</w:p>
    <w:p w14:paraId="26D42216" w14:textId="3FDACEF1" w:rsidR="00DE5C6D" w:rsidRDefault="00476510" w:rsidP="00476510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Termín VT: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1</w:t>
      </w:r>
      <w:r w:rsidR="00DE5C6D">
        <w:rPr>
          <w:rStyle w:val="iadne"/>
          <w:rFonts w:ascii="Sylfaen" w:eastAsia="Sylfaen" w:hAnsi="Sylfaen" w:cs="Sylfaen"/>
          <w:u w:color="000000"/>
          <w:bdr w:val="nil"/>
        </w:rPr>
        <w:t>0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>.</w:t>
      </w:r>
      <w:r w:rsidR="00DE5C6D">
        <w:rPr>
          <w:rStyle w:val="iadne"/>
          <w:rFonts w:ascii="Sylfaen" w:eastAsia="Sylfaen" w:hAnsi="Sylfaen" w:cs="Sylfaen"/>
          <w:u w:color="000000"/>
          <w:bdr w:val="nil"/>
        </w:rPr>
        <w:t>7</w:t>
      </w:r>
      <w:r w:rsidR="008B7220">
        <w:rPr>
          <w:rStyle w:val="iadne"/>
          <w:rFonts w:ascii="Sylfaen" w:eastAsia="Sylfaen" w:hAnsi="Sylfaen" w:cs="Sylfaen"/>
          <w:u w:color="000000"/>
          <w:bdr w:val="nil"/>
        </w:rPr>
        <w:t>.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– </w:t>
      </w:r>
      <w:r w:rsidR="00DE5C6D">
        <w:rPr>
          <w:rStyle w:val="iadne"/>
          <w:rFonts w:ascii="Sylfaen" w:eastAsia="Sylfaen" w:hAnsi="Sylfaen" w:cs="Sylfaen"/>
          <w:u w:color="000000"/>
          <w:bdr w:val="nil"/>
        </w:rPr>
        <w:t>14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>.</w:t>
      </w:r>
      <w:r w:rsidR="00DE5C6D">
        <w:rPr>
          <w:rStyle w:val="iadne"/>
          <w:rFonts w:ascii="Sylfaen" w:eastAsia="Sylfaen" w:hAnsi="Sylfaen" w:cs="Sylfaen"/>
          <w:u w:color="000000"/>
          <w:bdr w:val="nil"/>
        </w:rPr>
        <w:t>7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>.2023</w:t>
      </w:r>
      <w:r w:rsidR="00DE5C6D">
        <w:rPr>
          <w:rStyle w:val="iadne"/>
          <w:rFonts w:ascii="Sylfaen" w:eastAsia="Sylfaen" w:hAnsi="Sylfaen" w:cs="Sylfaen"/>
          <w:u w:color="000000"/>
          <w:bdr w:val="nil"/>
        </w:rPr>
        <w:t xml:space="preserve"> a </w:t>
      </w:r>
    </w:p>
    <w:p w14:paraId="7ADF1E35" w14:textId="2189D5C6" w:rsidR="00185053" w:rsidRPr="0031355E" w:rsidRDefault="00DE5C6D" w:rsidP="00476510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>
        <w:rPr>
          <w:rStyle w:val="iadne"/>
          <w:rFonts w:ascii="Sylfaen" w:eastAsia="Sylfaen" w:hAnsi="Sylfaen" w:cs="Sylfaen"/>
          <w:u w:color="000000"/>
          <w:bdr w:val="nil"/>
        </w:rPr>
        <w:t xml:space="preserve">                     17.7. – 21.7.2023</w:t>
      </w:r>
    </w:p>
    <w:p w14:paraId="56584082" w14:textId="54B6A58E" w:rsidR="00185053" w:rsidRPr="0031355E" w:rsidRDefault="00185053" w:rsidP="00476510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M</w:t>
      </w:r>
      <w:r w:rsidR="00476510"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iesto: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8B7220">
        <w:rPr>
          <w:rStyle w:val="iadne"/>
          <w:rFonts w:ascii="Sylfaen" w:eastAsia="Sylfaen" w:hAnsi="Sylfaen" w:cs="Sylfaen"/>
          <w:u w:color="000000"/>
          <w:bdr w:val="nil"/>
        </w:rPr>
        <w:t>Šamorín</w:t>
      </w:r>
      <w:r w:rsidR="00F82AC8">
        <w:rPr>
          <w:rStyle w:val="iadne"/>
          <w:rFonts w:ascii="Sylfaen" w:eastAsia="Sylfaen" w:hAnsi="Sylfaen" w:cs="Sylfaen"/>
          <w:u w:color="000000"/>
          <w:bdr w:val="nil"/>
        </w:rPr>
        <w:t xml:space="preserve">; </w:t>
      </w:r>
    </w:p>
    <w:p w14:paraId="47C9119E" w14:textId="32F22184" w:rsidR="00476510" w:rsidRPr="0031355E" w:rsidRDefault="00185053" w:rsidP="00476510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Z</w:t>
      </w:r>
      <w:r w:rsidR="00476510"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ameranie: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prípravné sústredeni</w:t>
      </w:r>
      <w:r w:rsidR="00DE5C6D">
        <w:rPr>
          <w:rStyle w:val="iadne"/>
          <w:rFonts w:ascii="Sylfaen" w:eastAsia="Sylfaen" w:hAnsi="Sylfaen" w:cs="Sylfaen"/>
          <w:u w:color="000000"/>
          <w:bdr w:val="nil"/>
        </w:rPr>
        <w:t>e</w:t>
      </w:r>
      <w:r w:rsidR="00476510"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pred </w:t>
      </w:r>
      <w:proofErr w:type="spellStart"/>
      <w:r w:rsidR="00DE5C6D">
        <w:rPr>
          <w:rStyle w:val="iadne"/>
          <w:rFonts w:ascii="Sylfaen" w:eastAsia="Sylfaen" w:hAnsi="Sylfaen" w:cs="Sylfaen"/>
          <w:u w:color="000000"/>
          <w:bdr w:val="nil"/>
        </w:rPr>
        <w:t>Univerziadou</w:t>
      </w:r>
      <w:proofErr w:type="spellEnd"/>
      <w:r w:rsidR="00AD7AD5">
        <w:rPr>
          <w:rStyle w:val="iadne"/>
          <w:rFonts w:ascii="Sylfaen" w:eastAsia="Sylfaen" w:hAnsi="Sylfaen" w:cs="Sylfaen"/>
          <w:u w:color="000000"/>
          <w:bdr w:val="nil"/>
        </w:rPr>
        <w:t xml:space="preserve"> 2023</w:t>
      </w:r>
    </w:p>
    <w:p w14:paraId="68232EA5" w14:textId="0DFC841F" w:rsidR="00B27F82" w:rsidRPr="0031355E" w:rsidRDefault="00476510" w:rsidP="00DE5C6D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Organizácia akcie: 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>ubytovanie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>,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strava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>, prenájmy</w:t>
      </w:r>
      <w:r w:rsidRPr="0031355E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1B37E3">
        <w:rPr>
          <w:rStyle w:val="iadne"/>
          <w:rFonts w:ascii="Sylfaen" w:eastAsia="Sylfaen" w:hAnsi="Sylfaen" w:cs="Sylfaen"/>
          <w:u w:color="000000"/>
          <w:bdr w:val="nil"/>
        </w:rPr>
        <w:t xml:space="preserve">športovísk 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– XBS Šamorín</w:t>
      </w:r>
    </w:p>
    <w:p w14:paraId="75583A73" w14:textId="77777777" w:rsidR="00185053" w:rsidRPr="0031355E" w:rsidRDefault="00185053" w:rsidP="00476510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</w:p>
    <w:p w14:paraId="5E973370" w14:textId="603DBCDA" w:rsidR="00476510" w:rsidRPr="0031355E" w:rsidRDefault="00476510" w:rsidP="00476510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Nominácia plavcov a realizačného tímu</w:t>
      </w:r>
      <w:r w:rsidR="00F82AC8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, </w:t>
      </w:r>
      <w:r w:rsidR="00DE5C6D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Šamorín</w:t>
      </w:r>
    </w:p>
    <w:p w14:paraId="699D336A" w14:textId="14D5724D" w:rsidR="00476510" w:rsidRPr="00DE5C6D" w:rsidRDefault="00185053" w:rsidP="00476510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  <w:lang w:val="en-US"/>
        </w:rPr>
      </w:pPr>
      <w:r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T</w:t>
      </w:r>
      <w:r w:rsidR="00476510" w:rsidRPr="0031355E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réneri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>:</w:t>
      </w:r>
      <w:r w:rsidR="006237E0">
        <w:rPr>
          <w:rStyle w:val="iadne"/>
          <w:rFonts w:ascii="Sylfaen" w:eastAsia="Sylfaen" w:hAnsi="Sylfaen" w:cs="Sylfaen"/>
          <w:u w:color="000000"/>
          <w:bdr w:val="nil"/>
        </w:rPr>
        <w:tab/>
      </w:r>
      <w:r w:rsidR="00F82AC8">
        <w:rPr>
          <w:rStyle w:val="iadne"/>
          <w:rFonts w:ascii="Sylfaen" w:eastAsia="Sylfaen" w:hAnsi="Sylfaen" w:cs="Sylfaen"/>
          <w:u w:color="000000"/>
          <w:bdr w:val="nil"/>
        </w:rPr>
        <w:tab/>
      </w:r>
      <w:r w:rsidR="00DE5C6D">
        <w:rPr>
          <w:rStyle w:val="iadne"/>
          <w:rFonts w:ascii="Sylfaen" w:eastAsia="Sylfaen" w:hAnsi="Sylfaen" w:cs="Sylfaen"/>
          <w:u w:color="000000"/>
          <w:bdr w:val="nil"/>
        </w:rPr>
        <w:t xml:space="preserve">J. </w:t>
      </w:r>
      <w:proofErr w:type="spellStart"/>
      <w:r w:rsidR="00DE5C6D">
        <w:rPr>
          <w:rStyle w:val="iadne"/>
          <w:rFonts w:ascii="Sylfaen" w:eastAsia="Sylfaen" w:hAnsi="Sylfaen" w:cs="Sylfaen"/>
          <w:u w:color="000000"/>
          <w:bdr w:val="nil"/>
        </w:rPr>
        <w:t>Adámek</w:t>
      </w:r>
      <w:proofErr w:type="spellEnd"/>
      <w:r w:rsidR="00DE5C6D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DE5C6D">
        <w:rPr>
          <w:rStyle w:val="iadne"/>
          <w:rFonts w:ascii="Sylfaen" w:eastAsia="Sylfaen" w:hAnsi="Sylfaen" w:cs="Sylfaen"/>
          <w:u w:color="000000"/>
          <w:bdr w:val="nil"/>
          <w:lang w:val="en-US"/>
        </w:rPr>
        <w:t>(</w:t>
      </w:r>
      <w:proofErr w:type="spellStart"/>
      <w:r w:rsidR="00DE5C6D">
        <w:rPr>
          <w:rStyle w:val="iadne"/>
          <w:rFonts w:ascii="Sylfaen" w:eastAsia="Sylfaen" w:hAnsi="Sylfaen" w:cs="Sylfaen"/>
          <w:u w:color="000000"/>
          <w:bdr w:val="nil"/>
          <w:lang w:val="en-US"/>
        </w:rPr>
        <w:t>osob</w:t>
      </w:r>
      <w:proofErr w:type="spellEnd"/>
      <w:r w:rsidR="00DE5C6D">
        <w:rPr>
          <w:rStyle w:val="iadne"/>
          <w:rFonts w:ascii="Sylfaen" w:eastAsia="Sylfaen" w:hAnsi="Sylfaen" w:cs="Sylfaen"/>
          <w:u w:color="000000"/>
          <w:bdr w:val="nil"/>
          <w:lang w:val="en-US"/>
        </w:rPr>
        <w:t xml:space="preserve">. </w:t>
      </w:r>
      <w:r w:rsidR="00DE5C6D">
        <w:rPr>
          <w:rStyle w:val="iadne"/>
          <w:rFonts w:ascii="Sylfaen" w:eastAsia="Sylfaen" w:hAnsi="Sylfaen" w:cs="Sylfaen"/>
          <w:u w:color="000000"/>
          <w:bdr w:val="nil"/>
        </w:rPr>
        <w:t xml:space="preserve">tréner Z. </w:t>
      </w:r>
      <w:proofErr w:type="spellStart"/>
      <w:r w:rsidR="00DE5C6D">
        <w:rPr>
          <w:rStyle w:val="iadne"/>
          <w:rFonts w:ascii="Sylfaen" w:eastAsia="Sylfaen" w:hAnsi="Sylfaen" w:cs="Sylfaen"/>
          <w:u w:color="000000"/>
          <w:bdr w:val="nil"/>
        </w:rPr>
        <w:t>Ripkovej</w:t>
      </w:r>
      <w:proofErr w:type="spellEnd"/>
      <w:r w:rsidR="00DE5C6D">
        <w:rPr>
          <w:rStyle w:val="iadne"/>
          <w:rFonts w:ascii="Sylfaen" w:eastAsia="Sylfaen" w:hAnsi="Sylfaen" w:cs="Sylfaen"/>
          <w:u w:color="000000"/>
          <w:bdr w:val="nil"/>
          <w:lang w:val="en-US"/>
        </w:rPr>
        <w:t>)</w:t>
      </w:r>
    </w:p>
    <w:p w14:paraId="7E432C51" w14:textId="607FE266" w:rsidR="006B6D61" w:rsidRDefault="00F82AC8" w:rsidP="001B37E3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>Reprezentanti</w:t>
      </w:r>
      <w:r w:rsidR="006237E0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:</w:t>
      </w: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ab/>
      </w:r>
      <w:proofErr w:type="spellStart"/>
      <w:r w:rsidR="00DE5C6D">
        <w:rPr>
          <w:rStyle w:val="iadne"/>
          <w:rFonts w:ascii="Sylfaen" w:eastAsia="Sylfaen" w:hAnsi="Sylfaen" w:cs="Sylfaen"/>
          <w:u w:color="000000"/>
          <w:bdr w:val="nil"/>
        </w:rPr>
        <w:t>Z.Ripková</w:t>
      </w:r>
      <w:proofErr w:type="spellEnd"/>
      <w:r w:rsidR="00DE5C6D">
        <w:rPr>
          <w:rStyle w:val="iadne"/>
          <w:rFonts w:ascii="Sylfaen" w:eastAsia="Sylfaen" w:hAnsi="Sylfaen" w:cs="Sylfaen"/>
          <w:u w:color="000000"/>
          <w:bdr w:val="nil"/>
        </w:rPr>
        <w:t xml:space="preserve"> a Sabína Kupčová, </w:t>
      </w:r>
      <w:proofErr w:type="spellStart"/>
      <w:r w:rsidR="00DE5C6D">
        <w:rPr>
          <w:rStyle w:val="iadne"/>
          <w:rFonts w:ascii="Sylfaen" w:eastAsia="Sylfaen" w:hAnsi="Sylfaen" w:cs="Sylfaen"/>
          <w:u w:color="000000"/>
          <w:bdr w:val="nil"/>
        </w:rPr>
        <w:t>extrerne</w:t>
      </w:r>
      <w:proofErr w:type="spellEnd"/>
      <w:r w:rsidR="00DE5C6D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proofErr w:type="spellStart"/>
      <w:r w:rsidR="00DE5C6D">
        <w:rPr>
          <w:rStyle w:val="iadne"/>
          <w:rFonts w:ascii="Sylfaen" w:eastAsia="Sylfaen" w:hAnsi="Sylfaen" w:cs="Sylfaen"/>
          <w:u w:color="000000"/>
          <w:bdr w:val="nil"/>
        </w:rPr>
        <w:t>A.Rosípal</w:t>
      </w:r>
      <w:proofErr w:type="spellEnd"/>
    </w:p>
    <w:p w14:paraId="59CA0EBD" w14:textId="246B27C7" w:rsidR="00B27F82" w:rsidRPr="00DE5C6D" w:rsidRDefault="00F82AC8" w:rsidP="00476510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</w:r>
      <w:r>
        <w:rPr>
          <w:rStyle w:val="iadne"/>
          <w:rFonts w:ascii="Sylfaen" w:eastAsia="Sylfaen" w:hAnsi="Sylfaen" w:cs="Sylfaen"/>
          <w:u w:color="000000"/>
          <w:bdr w:val="nil"/>
        </w:rPr>
        <w:tab/>
      </w:r>
    </w:p>
    <w:p w14:paraId="4A6365E9" w14:textId="7413AD45" w:rsidR="0031355E" w:rsidRPr="006733A4" w:rsidRDefault="00476510" w:rsidP="00476510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  <w:r w:rsidRPr="006733A4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Financovanie akcie</w:t>
      </w:r>
      <w:r w:rsidR="00185053" w:rsidRPr="006733A4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:</w:t>
      </w:r>
    </w:p>
    <w:p w14:paraId="22B38C93" w14:textId="10287CA3" w:rsidR="006B6D61" w:rsidRPr="006733A4" w:rsidRDefault="006B6D61" w:rsidP="006B6D61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 w:cs="Calibri"/>
        </w:rPr>
      </w:pPr>
      <w:r w:rsidRPr="006733A4">
        <w:rPr>
          <w:rStyle w:val="iadne"/>
          <w:rFonts w:ascii="Sylfaen" w:eastAsia="Sylfaen" w:hAnsi="Sylfaen" w:cs="Sylfaen"/>
          <w:u w:val="single"/>
          <w:bdr w:val="nil"/>
        </w:rPr>
        <w:t>Z</w:t>
      </w:r>
      <w:r w:rsidR="00DE5C6D">
        <w:rPr>
          <w:rStyle w:val="iadne"/>
          <w:rFonts w:ascii="Sylfaen" w:eastAsia="Sylfaen" w:hAnsi="Sylfaen" w:cs="Sylfaen"/>
          <w:u w:val="single"/>
          <w:bdr w:val="nil"/>
        </w:rPr>
        <w:t> </w:t>
      </w:r>
      <w:r w:rsidRPr="006733A4">
        <w:rPr>
          <w:rStyle w:val="iadne"/>
          <w:rFonts w:ascii="Sylfaen" w:eastAsia="Sylfaen" w:hAnsi="Sylfaen" w:cs="Sylfaen"/>
          <w:u w:val="single"/>
          <w:bdr w:val="nil"/>
        </w:rPr>
        <w:t>kapitoly 15</w:t>
      </w:r>
      <w:r w:rsidR="000A7EC2" w:rsidRPr="006733A4">
        <w:rPr>
          <w:rStyle w:val="iadne"/>
          <w:rFonts w:ascii="Sylfaen" w:eastAsia="Sylfaen" w:hAnsi="Sylfaen" w:cs="Sylfaen"/>
          <w:u w:val="single"/>
          <w:bdr w:val="nil"/>
        </w:rPr>
        <w:t>0</w:t>
      </w:r>
      <w:r w:rsidRPr="006733A4">
        <w:rPr>
          <w:rStyle w:val="iadne"/>
          <w:rFonts w:ascii="Sylfaen" w:eastAsia="Sylfaen" w:hAnsi="Sylfaen" w:cs="Sylfaen"/>
          <w:u w:val="single"/>
          <w:bdr w:val="nil"/>
          <w:lang w:val="en-US"/>
        </w:rPr>
        <w:t>20</w:t>
      </w:r>
      <w:r w:rsidR="00DE5C6D">
        <w:rPr>
          <w:rStyle w:val="iadne"/>
          <w:rFonts w:ascii="Sylfaen" w:eastAsia="Sylfaen" w:hAnsi="Sylfaen" w:cs="Sylfaen"/>
          <w:u w:val="single"/>
          <w:bdr w:val="nil"/>
          <w:lang w:val="en-US"/>
        </w:rPr>
        <w:t>6</w:t>
      </w:r>
      <w:r w:rsidRPr="006733A4">
        <w:rPr>
          <w:rStyle w:val="iadne"/>
          <w:rFonts w:ascii="Sylfaen" w:eastAsia="Sylfaen" w:hAnsi="Sylfaen" w:cs="Sylfaen"/>
          <w:bdr w:val="nil"/>
          <w:lang w:val="en-US"/>
        </w:rPr>
        <w:t xml:space="preserve"> </w:t>
      </w:r>
      <w:r w:rsidR="00F82AC8" w:rsidRPr="006733A4">
        <w:rPr>
          <w:rStyle w:val="iadne"/>
          <w:rFonts w:ascii="Sylfaen" w:eastAsia="Sylfaen" w:hAnsi="Sylfaen" w:cs="Sylfaen"/>
          <w:bdr w:val="nil"/>
          <w:lang w:val="en-US"/>
        </w:rPr>
        <w:t>–</w:t>
      </w:r>
      <w:r w:rsidR="00DE5C6D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F82AC8" w:rsidRPr="006733A4">
        <w:rPr>
          <w:rStyle w:val="iadne"/>
          <w:rFonts w:ascii="Sylfaen" w:eastAsia="Sylfaen" w:hAnsi="Sylfaen" w:cs="Calibri"/>
          <w:u w:color="000000"/>
          <w:bdr w:val="nil"/>
        </w:rPr>
        <w:t>reprezentanti</w:t>
      </w:r>
      <w:r w:rsidR="001F62B8" w:rsidRPr="006733A4">
        <w:rPr>
          <w:rStyle w:val="iadne"/>
          <w:rFonts w:ascii="Sylfaen" w:eastAsia="Sylfaen" w:hAnsi="Sylfaen" w:cs="Calibri"/>
          <w:u w:color="000000"/>
          <w:bdr w:val="nil"/>
        </w:rPr>
        <w:t xml:space="preserve"> </w:t>
      </w:r>
      <w:r w:rsidR="00DE5C6D">
        <w:rPr>
          <w:rStyle w:val="iadne"/>
          <w:rFonts w:ascii="Sylfaen" w:eastAsia="Sylfaen" w:hAnsi="Sylfaen" w:cs="Calibri"/>
          <w:u w:color="000000"/>
          <w:bdr w:val="nil"/>
        </w:rPr>
        <w:t xml:space="preserve">Kupčová a Ripková úhrada </w:t>
      </w:r>
      <w:r w:rsidR="00AD7AD5">
        <w:rPr>
          <w:rStyle w:val="iadne"/>
          <w:rFonts w:ascii="Sylfaen" w:eastAsia="Sylfaen" w:hAnsi="Sylfaen" w:cs="Calibri"/>
          <w:u w:color="000000"/>
          <w:bdr w:val="nil"/>
        </w:rPr>
        <w:t xml:space="preserve">nákladov </w:t>
      </w:r>
      <w:r w:rsidR="00DE5C6D">
        <w:rPr>
          <w:rStyle w:val="iadne"/>
          <w:rFonts w:ascii="Sylfaen" w:eastAsia="Sylfaen" w:hAnsi="Sylfaen" w:cs="Calibri"/>
          <w:u w:color="000000"/>
          <w:bdr w:val="nil"/>
        </w:rPr>
        <w:t>rozpočítaná z </w:t>
      </w:r>
      <w:proofErr w:type="spellStart"/>
      <w:r w:rsidR="00DE5C6D">
        <w:rPr>
          <w:rStyle w:val="iadne"/>
          <w:rFonts w:ascii="Sylfaen" w:eastAsia="Sylfaen" w:hAnsi="Sylfaen" w:cs="Calibri"/>
          <w:u w:color="000000"/>
          <w:bdr w:val="nil"/>
        </w:rPr>
        <w:t>budgetov</w:t>
      </w:r>
      <w:proofErr w:type="spellEnd"/>
      <w:r w:rsidR="00DE5C6D">
        <w:rPr>
          <w:rStyle w:val="iadne"/>
          <w:rFonts w:ascii="Sylfaen" w:eastAsia="Sylfaen" w:hAnsi="Sylfaen" w:cs="Calibri"/>
          <w:u w:color="000000"/>
          <w:bdr w:val="nil"/>
        </w:rPr>
        <w:t xml:space="preserve"> </w:t>
      </w:r>
      <w:proofErr w:type="spellStart"/>
      <w:r w:rsidR="00DE5C6D">
        <w:rPr>
          <w:rStyle w:val="iadne"/>
          <w:rFonts w:ascii="Sylfaen" w:eastAsia="Sylfaen" w:hAnsi="Sylfaen" w:cs="Calibri"/>
          <w:u w:color="000000"/>
          <w:bdr w:val="nil"/>
        </w:rPr>
        <w:t>repezentantiek</w:t>
      </w:r>
      <w:proofErr w:type="spellEnd"/>
      <w:r w:rsidR="00DE5C6D">
        <w:rPr>
          <w:rStyle w:val="iadne"/>
          <w:rFonts w:ascii="Sylfaen" w:eastAsia="Sylfaen" w:hAnsi="Sylfaen" w:cs="Calibri"/>
          <w:u w:color="000000"/>
          <w:bdr w:val="nil"/>
        </w:rPr>
        <w:t xml:space="preserve">. Bez odmien trénera za trénerské služby. </w:t>
      </w:r>
      <w:r w:rsidR="00DE5C6D">
        <w:rPr>
          <w:rStyle w:val="iadne"/>
          <w:rFonts w:ascii="Sylfaen" w:eastAsia="Sylfaen" w:hAnsi="Sylfaen" w:cs="Calibri"/>
          <w:u w:color="000000"/>
          <w:bdr w:val="nil"/>
          <w:lang w:val="en-US"/>
        </w:rPr>
        <w:t>(</w:t>
      </w:r>
      <w:r w:rsidR="00DE5C6D">
        <w:rPr>
          <w:rStyle w:val="iadne"/>
          <w:rFonts w:ascii="Sylfaen" w:eastAsia="Sylfaen" w:hAnsi="Sylfaen" w:cs="Calibri"/>
          <w:u w:color="000000"/>
          <w:bdr w:val="nil"/>
        </w:rPr>
        <w:t xml:space="preserve">Tréner si nenárokuje na </w:t>
      </w:r>
      <w:r w:rsidR="00E73F0A" w:rsidRPr="006733A4">
        <w:rPr>
          <w:rStyle w:val="iadne"/>
          <w:rFonts w:ascii="Sylfaen" w:eastAsia="Sylfaen" w:hAnsi="Sylfaen" w:cs="Calibri"/>
          <w:u w:color="000000"/>
          <w:bdr w:val="nil"/>
        </w:rPr>
        <w:t xml:space="preserve">denné náhrady </w:t>
      </w:r>
      <w:r w:rsidR="00E73F0A" w:rsidRPr="006733A4">
        <w:rPr>
          <w:rStyle w:val="iadne"/>
          <w:rFonts w:ascii="Sylfaen" w:eastAsia="Sylfaen" w:hAnsi="Sylfaen" w:cs="Calibri"/>
        </w:rPr>
        <w:t>z</w:t>
      </w:r>
      <w:r w:rsidR="00DE5C6D">
        <w:rPr>
          <w:rStyle w:val="iadne"/>
          <w:rFonts w:ascii="Sylfaen" w:eastAsia="Sylfaen" w:hAnsi="Sylfaen" w:cs="Calibri"/>
        </w:rPr>
        <w:t> </w:t>
      </w:r>
      <w:r w:rsidR="00E73F0A" w:rsidRPr="006733A4">
        <w:rPr>
          <w:rStyle w:val="iadne"/>
          <w:rFonts w:ascii="Sylfaen" w:eastAsia="Sylfaen" w:hAnsi="Sylfaen" w:cs="Calibri"/>
        </w:rPr>
        <w:t>rozpočtu reprezentácie podľa smerníc SPF)</w:t>
      </w:r>
    </w:p>
    <w:p w14:paraId="1ACE459E" w14:textId="488337F5" w:rsidR="00911397" w:rsidRPr="006733A4" w:rsidRDefault="00911397" w:rsidP="00476510">
      <w:pPr>
        <w:pStyle w:val="NormalWeb"/>
        <w:spacing w:before="0" w:beforeAutospacing="0" w:after="0" w:afterAutospacing="0"/>
        <w:jc w:val="both"/>
        <w:rPr>
          <w:rFonts w:ascii="Sylfaen" w:eastAsia="Sylfaen" w:hAnsi="Sylfaen" w:cs="Sylfaen"/>
          <w:u w:color="000000"/>
          <w:bdr w:val="nil"/>
        </w:rPr>
      </w:pPr>
    </w:p>
    <w:p w14:paraId="2DA9142B" w14:textId="65CBD616" w:rsidR="00B27F82" w:rsidRPr="006733A4" w:rsidRDefault="00B27F82" w:rsidP="00476510">
      <w:pPr>
        <w:pStyle w:val="NormalWeb"/>
        <w:spacing w:before="0" w:beforeAutospacing="0" w:after="0" w:afterAutospacing="0"/>
        <w:jc w:val="both"/>
        <w:rPr>
          <w:rFonts w:ascii="Sylfaen" w:eastAsia="Sylfaen" w:hAnsi="Sylfaen" w:cs="Sylfaen"/>
          <w:sz w:val="10"/>
          <w:szCs w:val="10"/>
          <w:u w:color="000000"/>
          <w:bdr w:val="nil"/>
        </w:rPr>
      </w:pPr>
    </w:p>
    <w:p w14:paraId="55B14D41" w14:textId="77777777" w:rsidR="00A94E2D" w:rsidRPr="006733A4" w:rsidRDefault="00A94E2D" w:rsidP="00A94E2D">
      <w:pPr>
        <w:pStyle w:val="NormalWeb"/>
        <w:spacing w:before="0" w:beforeAutospacing="0" w:after="0" w:afterAutospacing="0"/>
        <w:jc w:val="both"/>
        <w:rPr>
          <w:rFonts w:ascii="Sylfaen" w:eastAsia="Sylfaen" w:hAnsi="Sylfaen" w:cs="Sylfaen"/>
          <w:b/>
          <w:bCs/>
          <w:i/>
          <w:iCs/>
          <w:u w:color="000000"/>
          <w:bdr w:val="nil"/>
        </w:rPr>
      </w:pPr>
      <w:proofErr w:type="spellStart"/>
      <w:r w:rsidRPr="006733A4">
        <w:rPr>
          <w:rFonts w:ascii="Sylfaen" w:eastAsia="Sylfaen" w:hAnsi="Sylfaen" w:cs="Sylfaen"/>
          <w:b/>
          <w:bCs/>
          <w:i/>
          <w:iCs/>
          <w:u w:color="000000"/>
          <w:bdr w:val="nil"/>
        </w:rPr>
        <w:t>Predpokládané</w:t>
      </w:r>
      <w:proofErr w:type="spellEnd"/>
      <w:r w:rsidRPr="006733A4">
        <w:rPr>
          <w:rFonts w:ascii="Sylfaen" w:eastAsia="Sylfaen" w:hAnsi="Sylfaen" w:cs="Sylfaen"/>
          <w:b/>
          <w:bCs/>
          <w:i/>
          <w:iCs/>
          <w:u w:color="000000"/>
          <w:bdr w:val="nil"/>
        </w:rPr>
        <w:t xml:space="preserve"> náklady na akcie:</w:t>
      </w:r>
    </w:p>
    <w:p w14:paraId="7F2C395E" w14:textId="0D65DC4F" w:rsidR="00A94E2D" w:rsidRPr="00AD5D06" w:rsidRDefault="00A94E2D" w:rsidP="00DE5C6D">
      <w:pPr>
        <w:pStyle w:val="NormalWeb"/>
        <w:spacing w:before="0" w:beforeAutospacing="0" w:after="0" w:afterAutospacing="0"/>
        <w:jc w:val="both"/>
        <w:rPr>
          <w:rFonts w:ascii="Sylfaen" w:eastAsia="Sylfaen" w:hAnsi="Sylfaen" w:cs="Sylfaen"/>
          <w:b/>
          <w:bCs/>
          <w:i/>
          <w:iCs/>
          <w:sz w:val="10"/>
          <w:szCs w:val="10"/>
          <w:u w:color="000000"/>
          <w:bdr w:val="nil"/>
        </w:rPr>
      </w:pPr>
      <w:r w:rsidRPr="006733A4">
        <w:rPr>
          <w:rFonts w:ascii="Sylfaen" w:eastAsia="Sylfaen" w:hAnsi="Sylfaen" w:cs="Sylfaen"/>
          <w:u w:color="000000"/>
          <w:bdr w:val="nil"/>
        </w:rPr>
        <w:t>Šamorín (</w:t>
      </w:r>
      <w:r w:rsidR="00DE5C6D">
        <w:rPr>
          <w:rFonts w:ascii="Sylfaen" w:eastAsia="Sylfaen" w:hAnsi="Sylfaen" w:cs="Sylfaen"/>
          <w:u w:color="000000"/>
          <w:bdr w:val="nil"/>
        </w:rPr>
        <w:t>2</w:t>
      </w:r>
      <w:r w:rsidRPr="006733A4">
        <w:rPr>
          <w:rFonts w:ascii="Sylfaen" w:eastAsia="Sylfaen" w:hAnsi="Sylfaen" w:cs="Sylfaen"/>
          <w:u w:color="000000"/>
          <w:bdr w:val="nil"/>
        </w:rPr>
        <w:t xml:space="preserve"> os</w:t>
      </w:r>
      <w:r w:rsidR="00DE5C6D">
        <w:rPr>
          <w:rFonts w:ascii="Sylfaen" w:eastAsia="Sylfaen" w:hAnsi="Sylfaen" w:cs="Sylfaen"/>
          <w:u w:color="000000"/>
          <w:bdr w:val="nil"/>
        </w:rPr>
        <w:t>oby</w:t>
      </w:r>
      <w:r w:rsidRPr="006733A4">
        <w:rPr>
          <w:rFonts w:ascii="Sylfaen" w:eastAsia="Sylfaen" w:hAnsi="Sylfaen" w:cs="Sylfaen"/>
          <w:u w:color="000000"/>
          <w:bdr w:val="nil"/>
        </w:rPr>
        <w:t>): pobytové náklady</w:t>
      </w:r>
      <w:r w:rsidR="00DE5C6D">
        <w:rPr>
          <w:rFonts w:ascii="Sylfaen" w:eastAsia="Sylfaen" w:hAnsi="Sylfaen" w:cs="Sylfaen"/>
          <w:u w:color="000000"/>
          <w:bdr w:val="nil"/>
        </w:rPr>
        <w:t>, strava a </w:t>
      </w:r>
      <w:r w:rsidRPr="006733A4">
        <w:rPr>
          <w:rFonts w:ascii="Sylfaen" w:eastAsia="Sylfaen" w:hAnsi="Sylfaen" w:cs="Sylfaen"/>
          <w:u w:color="000000"/>
          <w:bdr w:val="nil"/>
        </w:rPr>
        <w:t xml:space="preserve">prenájmy </w:t>
      </w:r>
      <w:r w:rsidR="00DE5C6D">
        <w:rPr>
          <w:rFonts w:ascii="Sylfaen" w:eastAsia="Sylfaen" w:hAnsi="Sylfaen" w:cs="Sylfaen"/>
          <w:u w:color="000000"/>
          <w:bdr w:val="nil"/>
        </w:rPr>
        <w:t>podľa CP pre obe sústredenia v sume 2 150 Eur.</w:t>
      </w:r>
    </w:p>
    <w:p w14:paraId="76A5B175" w14:textId="23E077D3" w:rsidR="00FB616A" w:rsidRPr="0031355E" w:rsidRDefault="00B02D2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  <w:r w:rsidRPr="0031355E">
        <w:rPr>
          <w:rStyle w:val="iadne"/>
          <w:rFonts w:ascii="Sylfaen" w:eastAsia="Sylfaen" w:hAnsi="Sylfaen" w:cs="Sylfaen"/>
        </w:rPr>
        <w:t>4</w:t>
      </w:r>
      <w:r w:rsidR="00075FF3" w:rsidRPr="0031355E">
        <w:rPr>
          <w:rStyle w:val="iadne"/>
          <w:rFonts w:ascii="Sylfaen" w:eastAsia="Sylfaen" w:hAnsi="Sylfaen" w:cs="Sylfaen"/>
        </w:rPr>
        <w:t xml:space="preserve">. </w:t>
      </w:r>
      <w:r w:rsidR="00075FF3" w:rsidRPr="0031355E">
        <w:rPr>
          <w:rStyle w:val="iadne"/>
          <w:rFonts w:ascii="Sylfaen" w:eastAsia="Sylfaen" w:hAnsi="Sylfaen" w:cs="Sylfaen"/>
          <w:b/>
          <w:bCs/>
        </w:rPr>
        <w:t>Návrh textu rozhodnutia</w:t>
      </w:r>
      <w:r w:rsidR="00075FF3" w:rsidRPr="0031355E">
        <w:rPr>
          <w:rStyle w:val="iadne"/>
          <w:rFonts w:ascii="Sylfaen" w:eastAsia="Sylfaen" w:hAnsi="Sylfaen" w:cs="Sylfaen"/>
        </w:rPr>
        <w:t>:</w:t>
      </w:r>
    </w:p>
    <w:tbl>
      <w:tblPr>
        <w:tblStyle w:val="TableNormal1"/>
        <w:tblW w:w="10715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15"/>
      </w:tblGrid>
      <w:tr w:rsidR="00FB616A" w:rsidRPr="00547F78" w14:paraId="078ABA0F" w14:textId="77777777" w:rsidTr="00503D26">
        <w:trPr>
          <w:trHeight w:val="315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D149" w14:textId="77777777" w:rsidR="00FB616A" w:rsidRPr="00547F78" w:rsidRDefault="00075FF3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</w:pPr>
            <w:r w:rsidRPr="00547F78">
              <w:rPr>
                <w:rStyle w:val="iadne"/>
                <w:rFonts w:ascii="Sylfaen" w:eastAsia="Sylfaen" w:hAnsi="Sylfaen" w:cs="Sylfaen"/>
                <w:b/>
                <w:bCs/>
                <w:i/>
                <w:iCs/>
              </w:rPr>
              <w:t>Návrh uznesenia</w:t>
            </w:r>
          </w:p>
        </w:tc>
      </w:tr>
      <w:tr w:rsidR="00FB616A" w:rsidRPr="00BC37AC" w14:paraId="45BBC48E" w14:textId="77777777" w:rsidTr="0098444A">
        <w:trPr>
          <w:trHeight w:val="1616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62B2" w14:textId="41B26F59" w:rsidR="00AD7AD5" w:rsidRPr="00AD7AD5" w:rsidRDefault="00AD7AD5" w:rsidP="00AD7AD5">
            <w:pPr>
              <w:pStyle w:val="NormalWeb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AD7AD5">
              <w:rPr>
                <w:rStyle w:val="iadne"/>
                <w:rFonts w:eastAsia="Sylfaen"/>
                <w:color w:val="000000"/>
                <w:sz w:val="22"/>
                <w:szCs w:val="22"/>
                <w:u w:color="000000"/>
                <w:bdr w:val="nil"/>
              </w:rPr>
              <w:t xml:space="preserve">Predmetom návrhu uznesenia VSPL SPF má byť </w:t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schválenie sústredení reprezentantov v príprave na </w:t>
            </w:r>
            <w:proofErr w:type="spellStart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Univerziadu</w:t>
            </w:r>
            <w:proofErr w:type="spellEnd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2023</w:t>
            </w:r>
            <w:r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, </w:t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z </w:t>
            </w:r>
            <w:proofErr w:type="spellStart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budgetu</w:t>
            </w:r>
            <w:proofErr w:type="spellEnd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</w:t>
            </w:r>
            <w:proofErr w:type="spellStart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repezentantov</w:t>
            </w:r>
            <w:proofErr w:type="spellEnd"/>
            <w:r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</w:t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podľa individuálnych HŠP</w:t>
            </w:r>
            <w:r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 z Kapitoly</w:t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150206.</w:t>
            </w:r>
            <w:r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Prípravné sústredenie nie obsiahnuté je v plánoch práce.</w:t>
            </w:r>
          </w:p>
          <w:p w14:paraId="672F0FDE" w14:textId="77777777" w:rsidR="00AD7AD5" w:rsidRPr="00AD7AD5" w:rsidRDefault="00AD7AD5" w:rsidP="00AD7AD5">
            <w:pPr>
              <w:pStyle w:val="NormalWeb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1380A340" w14:textId="77777777" w:rsidR="00AD7AD5" w:rsidRPr="00AD7AD5" w:rsidRDefault="00AD7AD5" w:rsidP="00AD7AD5">
            <w:pPr>
              <w:pStyle w:val="NormalWeb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AD7AD5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Termín VT:</w:t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10.7. – 14.7.2023 a </w:t>
            </w:r>
          </w:p>
          <w:p w14:paraId="49037B6E" w14:textId="77777777" w:rsidR="00AD7AD5" w:rsidRPr="00AD7AD5" w:rsidRDefault="00AD7AD5" w:rsidP="00AD7AD5">
            <w:pPr>
              <w:pStyle w:val="NormalWeb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                    17.7. – 21.7.2023</w:t>
            </w:r>
          </w:p>
          <w:p w14:paraId="25A3191C" w14:textId="77777777" w:rsidR="00AD7AD5" w:rsidRPr="00AD7AD5" w:rsidRDefault="00AD7AD5" w:rsidP="00AD7AD5">
            <w:pPr>
              <w:pStyle w:val="NormalWeb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AD7AD5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Miesto:</w:t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Šamorín; </w:t>
            </w:r>
          </w:p>
          <w:p w14:paraId="7D06FB18" w14:textId="77777777" w:rsidR="00AD7AD5" w:rsidRPr="00AD7AD5" w:rsidRDefault="00AD7AD5" w:rsidP="00AD7AD5">
            <w:pPr>
              <w:pStyle w:val="NormalWeb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AD7AD5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Zameranie:</w:t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prípravné sústredenie pred </w:t>
            </w:r>
            <w:proofErr w:type="spellStart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Univerziadou</w:t>
            </w:r>
            <w:proofErr w:type="spellEnd"/>
          </w:p>
          <w:p w14:paraId="0FDBC334" w14:textId="79AA9A43" w:rsidR="00AD7AD5" w:rsidRPr="00AD7AD5" w:rsidRDefault="00AD7AD5" w:rsidP="00AD7AD5">
            <w:pPr>
              <w:pStyle w:val="NormalWeb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AD7AD5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 xml:space="preserve">Organizácia akcie: </w:t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ubytovanie, strava, prenájmy športovísk – XBS Šamorín</w:t>
            </w:r>
          </w:p>
          <w:p w14:paraId="7CDC628D" w14:textId="77777777" w:rsidR="00AD7AD5" w:rsidRPr="0031355E" w:rsidRDefault="00AD7AD5" w:rsidP="00AD7AD5">
            <w:pPr>
              <w:pStyle w:val="NormalWeb"/>
              <w:spacing w:before="0" w:beforeAutospacing="0" w:after="0" w:afterAutospacing="0"/>
              <w:jc w:val="both"/>
              <w:rPr>
                <w:rStyle w:val="iadne"/>
                <w:rFonts w:ascii="Sylfaen" w:eastAsia="Sylfaen" w:hAnsi="Sylfaen" w:cs="Sylfaen"/>
                <w:b/>
                <w:bCs/>
                <w:u w:color="000000"/>
                <w:bdr w:val="nil"/>
              </w:rPr>
            </w:pPr>
          </w:p>
          <w:p w14:paraId="2DBDB20F" w14:textId="77777777" w:rsidR="00AD7AD5" w:rsidRPr="00AD7AD5" w:rsidRDefault="00AD7AD5" w:rsidP="00AD7AD5">
            <w:pPr>
              <w:pStyle w:val="NormalWeb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  <w:r w:rsidRPr="00AD7AD5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Nominácia plavcov a realizačného tímu, Šamorín</w:t>
            </w:r>
          </w:p>
          <w:p w14:paraId="6164C695" w14:textId="77777777" w:rsidR="00AD7AD5" w:rsidRPr="00AD7AD5" w:rsidRDefault="00AD7AD5" w:rsidP="00AD7AD5">
            <w:pPr>
              <w:pStyle w:val="NormalWeb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  <w:lang w:val="en-US"/>
              </w:rPr>
            </w:pPr>
            <w:r w:rsidRPr="00AD7AD5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lastRenderedPageBreak/>
              <w:t>Tréneri</w:t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:</w:t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  <w:t xml:space="preserve">J. </w:t>
            </w:r>
            <w:proofErr w:type="spellStart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Adámek</w:t>
            </w:r>
            <w:proofErr w:type="spellEnd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</w:t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  <w:lang w:val="en-US"/>
              </w:rPr>
              <w:t>(</w:t>
            </w:r>
            <w:proofErr w:type="spellStart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  <w:lang w:val="en-US"/>
              </w:rPr>
              <w:t>osob</w:t>
            </w:r>
            <w:proofErr w:type="spellEnd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  <w:lang w:val="en-US"/>
              </w:rPr>
              <w:t xml:space="preserve">. </w:t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tréner Z. </w:t>
            </w:r>
            <w:proofErr w:type="spellStart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Ripkovej</w:t>
            </w:r>
            <w:proofErr w:type="spellEnd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  <w:lang w:val="en-US"/>
              </w:rPr>
              <w:t>)</w:t>
            </w:r>
          </w:p>
          <w:p w14:paraId="722339DD" w14:textId="77777777" w:rsidR="00AD7AD5" w:rsidRPr="00AD7AD5" w:rsidRDefault="00AD7AD5" w:rsidP="00AD7AD5">
            <w:pPr>
              <w:pStyle w:val="NormalWeb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AD7AD5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Reprezentanti:</w:t>
            </w:r>
            <w:r w:rsidRPr="00AD7AD5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ab/>
            </w:r>
            <w:proofErr w:type="spellStart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Z.Ripková</w:t>
            </w:r>
            <w:proofErr w:type="spellEnd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a Sabína Kupčová, </w:t>
            </w:r>
            <w:proofErr w:type="spellStart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extrerne</w:t>
            </w:r>
            <w:proofErr w:type="spellEnd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</w:t>
            </w:r>
            <w:proofErr w:type="spellStart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A.Rosípal</w:t>
            </w:r>
            <w:proofErr w:type="spellEnd"/>
          </w:p>
          <w:p w14:paraId="4C6FB72A" w14:textId="77777777" w:rsidR="00AD7AD5" w:rsidRPr="00AD7AD5" w:rsidRDefault="00AD7AD5" w:rsidP="00AD7AD5">
            <w:pPr>
              <w:pStyle w:val="NormalWeb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ab/>
            </w:r>
          </w:p>
          <w:p w14:paraId="74D2A50A" w14:textId="77777777" w:rsidR="00AD7AD5" w:rsidRPr="00AD7AD5" w:rsidRDefault="00AD7AD5" w:rsidP="00AD7AD5">
            <w:pPr>
              <w:pStyle w:val="NormalWeb"/>
              <w:spacing w:before="0" w:beforeAutospacing="0" w:after="0" w:afterAutospacing="0"/>
              <w:jc w:val="both"/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</w:pPr>
            <w:r w:rsidRPr="00AD7AD5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Financovanie akcie:</w:t>
            </w:r>
          </w:p>
          <w:p w14:paraId="50126838" w14:textId="1F546800" w:rsidR="00AD7AD5" w:rsidRPr="00AD7AD5" w:rsidRDefault="00AD7AD5" w:rsidP="00AD7AD5">
            <w:pPr>
              <w:pStyle w:val="NormalWeb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</w:rPr>
            </w:pPr>
            <w:r w:rsidRPr="00AD7AD5">
              <w:rPr>
                <w:rStyle w:val="iadne"/>
                <w:rFonts w:eastAsia="Sylfaen"/>
                <w:sz w:val="22"/>
                <w:szCs w:val="22"/>
                <w:u w:val="single"/>
                <w:bdr w:val="nil"/>
              </w:rPr>
              <w:t>Z kapitoly 150</w:t>
            </w:r>
            <w:r w:rsidRPr="00AD7AD5">
              <w:rPr>
                <w:rStyle w:val="iadne"/>
                <w:rFonts w:eastAsia="Sylfaen"/>
                <w:sz w:val="22"/>
                <w:szCs w:val="22"/>
                <w:u w:val="single"/>
                <w:bdr w:val="nil"/>
                <w:lang w:val="en-US"/>
              </w:rPr>
              <w:t>206</w:t>
            </w:r>
            <w:r w:rsidRPr="00AD7AD5">
              <w:rPr>
                <w:rStyle w:val="iadne"/>
                <w:rFonts w:eastAsia="Sylfaen"/>
                <w:sz w:val="22"/>
                <w:szCs w:val="22"/>
                <w:bdr w:val="nil"/>
                <w:lang w:val="en-US"/>
              </w:rPr>
              <w:t xml:space="preserve"> –</w:t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reprezentanti Kupčová a Ripková úhrada </w:t>
            </w:r>
            <w:r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nákladov </w:t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rozpočítaná z </w:t>
            </w:r>
            <w:proofErr w:type="spellStart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budgetov</w:t>
            </w:r>
            <w:proofErr w:type="spellEnd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</w:t>
            </w:r>
            <w:proofErr w:type="spellStart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repezentantiek</w:t>
            </w:r>
            <w:proofErr w:type="spellEnd"/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. Bez odmien trénera za trénerské služby. </w:t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  <w:lang w:val="en-US"/>
              </w:rPr>
              <w:t>(</w:t>
            </w:r>
            <w:r w:rsidRPr="00AD7AD5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Tréner si nenárokuje na denné náhrady </w:t>
            </w:r>
            <w:r w:rsidRPr="00AD7AD5">
              <w:rPr>
                <w:rStyle w:val="iadne"/>
                <w:rFonts w:eastAsia="Sylfaen"/>
                <w:sz w:val="22"/>
                <w:szCs w:val="22"/>
              </w:rPr>
              <w:t>z rozpočtu reprezentácie podľa smerníc SPF)</w:t>
            </w:r>
          </w:p>
          <w:p w14:paraId="6D350249" w14:textId="77777777" w:rsidR="00AD7AD5" w:rsidRPr="006733A4" w:rsidRDefault="00AD7AD5" w:rsidP="00AD7AD5">
            <w:pPr>
              <w:pStyle w:val="NormalWeb"/>
              <w:spacing w:before="0" w:beforeAutospacing="0" w:after="0" w:afterAutospacing="0"/>
              <w:jc w:val="both"/>
              <w:rPr>
                <w:rFonts w:ascii="Sylfaen" w:eastAsia="Sylfaen" w:hAnsi="Sylfaen" w:cs="Sylfaen"/>
                <w:u w:color="000000"/>
                <w:bdr w:val="nil"/>
              </w:rPr>
            </w:pPr>
          </w:p>
          <w:p w14:paraId="61890EB4" w14:textId="286D12C0" w:rsidR="00061C9E" w:rsidRPr="000A7EC2" w:rsidRDefault="00061C9E" w:rsidP="00061C9E">
            <w:pPr>
              <w:rPr>
                <w:rFonts w:ascii="Sylfaen" w:hAnsi="Sylfaen"/>
                <w:sz w:val="22"/>
                <w:szCs w:val="22"/>
                <w:lang w:val="sk-SK"/>
              </w:rPr>
            </w:pPr>
            <w:r w:rsidRPr="000A7EC2">
              <w:rPr>
                <w:rFonts w:ascii="Sylfaen" w:hAnsi="Sylfaen"/>
                <w:b/>
                <w:bCs/>
                <w:sz w:val="22"/>
                <w:szCs w:val="22"/>
                <w:lang w:val="sk-SK"/>
              </w:rPr>
              <w:t>Úloha z uznesenia:</w:t>
            </w:r>
            <w:r w:rsidRPr="000A7EC2">
              <w:rPr>
                <w:rFonts w:ascii="Sylfaen" w:hAnsi="Sylfaen"/>
                <w:sz w:val="22"/>
                <w:szCs w:val="22"/>
                <w:lang w:val="sk-SK"/>
              </w:rPr>
              <w:t xml:space="preserve"> Predložiť uznesenie VSPL/2023/U</w:t>
            </w:r>
            <w:r w:rsidR="00AD7AD5">
              <w:rPr>
                <w:rFonts w:ascii="Sylfaen" w:hAnsi="Sylfaen"/>
                <w:sz w:val="22"/>
                <w:szCs w:val="22"/>
                <w:lang w:val="sk-SK"/>
              </w:rPr>
              <w:t>71</w:t>
            </w:r>
            <w:r w:rsidRPr="000A7EC2">
              <w:rPr>
                <w:rFonts w:ascii="Sylfaen" w:hAnsi="Sylfaen"/>
                <w:sz w:val="22"/>
                <w:szCs w:val="22"/>
                <w:lang w:val="sk-SK"/>
              </w:rPr>
              <w:t>/P na Radu SPF na schválenie.</w:t>
            </w:r>
          </w:p>
          <w:p w14:paraId="6205FBA9" w14:textId="7AF1F289" w:rsidR="00061C9E" w:rsidRPr="000A7EC2" w:rsidRDefault="00061C9E" w:rsidP="00061C9E">
            <w:pPr>
              <w:rPr>
                <w:rFonts w:ascii="Sylfaen" w:hAnsi="Sylfaen"/>
                <w:sz w:val="22"/>
                <w:szCs w:val="22"/>
                <w:lang w:val="sk-SK"/>
              </w:rPr>
            </w:pPr>
            <w:r w:rsidRPr="000A7EC2">
              <w:rPr>
                <w:rFonts w:ascii="Sylfaen" w:hAnsi="Sylfaen"/>
                <w:b/>
                <w:bCs/>
                <w:sz w:val="22"/>
                <w:szCs w:val="22"/>
                <w:lang w:val="sk-SK"/>
              </w:rPr>
              <w:t>Zodpovední:</w:t>
            </w:r>
            <w:r w:rsidRPr="000A7EC2">
              <w:rPr>
                <w:rFonts w:ascii="Sylfaen" w:hAnsi="Sylfaen"/>
                <w:sz w:val="22"/>
                <w:szCs w:val="22"/>
                <w:lang w:val="sk-SK"/>
              </w:rPr>
              <w:t xml:space="preserve"> p. Martina Moravcová Valko a p. </w:t>
            </w:r>
            <w:proofErr w:type="spellStart"/>
            <w:r w:rsidRPr="000A7EC2">
              <w:rPr>
                <w:rFonts w:ascii="Sylfaen" w:hAnsi="Sylfaen"/>
                <w:sz w:val="22"/>
                <w:szCs w:val="22"/>
                <w:lang w:val="sk-SK"/>
              </w:rPr>
              <w:t>R.Havrlant</w:t>
            </w:r>
            <w:proofErr w:type="spellEnd"/>
          </w:p>
          <w:p w14:paraId="025D05FF" w14:textId="1A946E4B" w:rsidR="001A51A6" w:rsidRPr="000A7EC2" w:rsidRDefault="00061C9E" w:rsidP="00061C9E">
            <w:pPr>
              <w:pStyle w:val="NormalWeb"/>
              <w:jc w:val="both"/>
              <w:rPr>
                <w:rFonts w:ascii="Sylfaen" w:hAnsi="Sylfaen"/>
                <w:sz w:val="22"/>
                <w:szCs w:val="22"/>
              </w:rPr>
            </w:pPr>
            <w:r w:rsidRPr="000A7EC2">
              <w:rPr>
                <w:rFonts w:ascii="Sylfaen" w:hAnsi="Sylfaen"/>
                <w:b/>
                <w:bCs/>
                <w:sz w:val="22"/>
                <w:szCs w:val="22"/>
              </w:rPr>
              <w:t>Termín:</w:t>
            </w:r>
            <w:r w:rsidRPr="000A7EC2">
              <w:rPr>
                <w:rFonts w:ascii="Sylfaen" w:hAnsi="Sylfaen"/>
                <w:sz w:val="22"/>
                <w:szCs w:val="22"/>
              </w:rPr>
              <w:t xml:space="preserve"> bez zbytočného odkladu</w:t>
            </w:r>
          </w:p>
        </w:tc>
      </w:tr>
    </w:tbl>
    <w:bookmarkEnd w:id="0"/>
    <w:p w14:paraId="4F7048EA" w14:textId="77777777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jc w:val="both"/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lastRenderedPageBreak/>
        <w:t xml:space="preserve">6. 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Lehota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na písomné vyjadrenie: do </w:t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5 dní</w:t>
      </w:r>
    </w:p>
    <w:p w14:paraId="21AA14DF" w14:textId="77777777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7.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Adresa doručenia písomného vyjadrenia: </w:t>
      </w:r>
    </w:p>
    <w:p w14:paraId="14EF7D04" w14:textId="45E4D9BE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firstLine="708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e-mail </w:t>
      </w:r>
      <w:r w:rsidR="0098146F"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:</w:t>
      </w:r>
      <w:hyperlink r:id="rId8" w:history="1">
        <w:r w:rsidR="0098146F" w:rsidRPr="00547F78">
          <w:rPr>
            <w:rStyle w:val="Hyperlink"/>
            <w:rFonts w:ascii="Sylfaen" w:eastAsia="Sylfaen" w:hAnsi="Sylfaen" w:cs="Sylfaen"/>
            <w:kern w:val="2"/>
            <w:sz w:val="24"/>
            <w:szCs w:val="24"/>
            <w:u w:color="0000FF"/>
            <w:lang w:val="sk-SK"/>
          </w:rPr>
          <w:t>pl@swimmsvk.sk</w:t>
        </w:r>
      </w:hyperlink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, kópia na: </w:t>
      </w:r>
      <w:hyperlink r:id="rId9" w:history="1">
        <w:r w:rsidRPr="00547F78">
          <w:rPr>
            <w:rStyle w:val="Hyperlink3"/>
            <w:lang w:val="sk-SK"/>
          </w:rPr>
          <w:t>prezident@swimmsvk.sk</w:t>
        </w:r>
      </w:hyperlink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</w:p>
    <w:p w14:paraId="429BB94D" w14:textId="2C6C79AF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ind w:left="709" w:hanging="709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8.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V prípade, ak sa v stanovenej lehote nevyjadríte, platí, že odpoveď sa nezapočítava do kvóra stanoveného na platné rozhodnutie o návrhu.</w:t>
      </w:r>
    </w:p>
    <w:p w14:paraId="071F8CB4" w14:textId="77777777" w:rsidR="000A556E" w:rsidRDefault="000A556E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7DCDA2A2" w14:textId="7FC5B529" w:rsidR="00997F0C" w:rsidRPr="00547F78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V Bratislave, dňa </w:t>
      </w:r>
      <w:r w:rsidR="00AD7AD5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6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.0</w:t>
      </w:r>
      <w:r w:rsidR="00AD7AD5">
        <w:rPr>
          <w:rStyle w:val="iadne"/>
          <w:rFonts w:ascii="Sylfaen" w:eastAsia="Sylfaen" w:hAnsi="Sylfaen" w:cs="Sylfaen"/>
          <w:kern w:val="2"/>
          <w:sz w:val="24"/>
          <w:szCs w:val="24"/>
        </w:rPr>
        <w:t>7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202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3</w:t>
      </w:r>
    </w:p>
    <w:p w14:paraId="54E50B66" w14:textId="000D7DC9" w:rsidR="00997F0C" w:rsidRPr="002E6110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Martina Moravcová Valko</w:t>
      </w:r>
    </w:p>
    <w:p w14:paraId="71F32D48" w14:textId="194A6ACA" w:rsidR="00997F0C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     </w:t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9E6E57">
        <w:rPr>
          <w:rStyle w:val="iadne"/>
          <w:rFonts w:ascii="Sylfaen" w:eastAsia="Sylfaen" w:hAnsi="Sylfaen" w:cs="Sylfaen"/>
          <w:kern w:val="2"/>
          <w:lang w:val="sk-SK"/>
        </w:rPr>
        <w:t>V</w:t>
      </w:r>
      <w:r w:rsidR="0098444A">
        <w:rPr>
          <w:rStyle w:val="iadne"/>
          <w:rFonts w:ascii="Sylfaen" w:eastAsia="Sylfaen" w:hAnsi="Sylfaen" w:cs="Sylfaen"/>
          <w:kern w:val="2"/>
          <w:lang w:val="sk-SK"/>
        </w:rPr>
        <w:t>iceprezident</w:t>
      </w:r>
      <w:r w:rsidR="002E6110" w:rsidRPr="002E6110">
        <w:rPr>
          <w:rStyle w:val="iadne"/>
          <w:rFonts w:ascii="Sylfaen" w:eastAsia="Sylfaen" w:hAnsi="Sylfaen" w:cs="Sylfaen"/>
          <w:kern w:val="2"/>
          <w:lang w:val="sk-SK"/>
        </w:rPr>
        <w:t xml:space="preserve"> </w:t>
      </w:r>
      <w:r w:rsidR="0098444A">
        <w:rPr>
          <w:rStyle w:val="iadne"/>
          <w:rFonts w:ascii="Sylfaen" w:eastAsia="Sylfaen" w:hAnsi="Sylfaen" w:cs="Sylfaen"/>
          <w:kern w:val="2"/>
          <w:lang w:val="sk-SK"/>
        </w:rPr>
        <w:t>SPF</w:t>
      </w:r>
      <w:r w:rsidRPr="002E6110">
        <w:rPr>
          <w:rStyle w:val="iadne"/>
          <w:rFonts w:ascii="Sylfaen" w:eastAsia="Sylfaen" w:hAnsi="Sylfaen" w:cs="Sylfaen"/>
          <w:kern w:val="2"/>
          <w:lang w:val="sk-SK"/>
        </w:rPr>
        <w:t xml:space="preserve"> </w:t>
      </w:r>
    </w:p>
    <w:p w14:paraId="53E30622" w14:textId="77777777" w:rsidR="006733A4" w:rsidRDefault="006733A4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p w14:paraId="2D8DAA41" w14:textId="77777777" w:rsidR="006733A4" w:rsidRDefault="006733A4" w:rsidP="006733A4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sectPr w:rsidR="006733A4" w:rsidSect="008C7F8F">
      <w:headerReference w:type="default" r:id="rId10"/>
      <w:footerReference w:type="default" r:id="rId11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6BDD" w14:textId="77777777" w:rsidR="00E65EAE" w:rsidRDefault="00E65EAE">
      <w:r>
        <w:separator/>
      </w:r>
    </w:p>
  </w:endnote>
  <w:endnote w:type="continuationSeparator" w:id="0">
    <w:p w14:paraId="1DED3BDD" w14:textId="77777777" w:rsidR="00E65EAE" w:rsidRDefault="00E6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616F677E" w:rsidR="00FB616A" w:rsidRDefault="002E6110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  <mc:AlternateContent>
        <mc:Choice Requires="wps">
          <w:drawing>
            <wp:inline distT="0" distB="0" distL="0" distR="0" wp14:anchorId="44F2D7F3" wp14:editId="05A68CAC">
              <wp:extent cx="5943600" cy="19050"/>
              <wp:effectExtent l="0" t="0" r="0" b="0"/>
              <wp:docPr id="23328919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289CDEA3" id="Rectangle 1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proofErr w:type="spellEnd"/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49C3" w14:textId="77777777" w:rsidR="00E65EAE" w:rsidRDefault="00E65EAE">
      <w:r>
        <w:separator/>
      </w:r>
    </w:p>
  </w:footnote>
  <w:footnote w:type="continuationSeparator" w:id="0">
    <w:p w14:paraId="22B15229" w14:textId="77777777" w:rsidR="00E65EAE" w:rsidRDefault="00E6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653C59DA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2E6110">
      <w:rPr>
        <w:rStyle w:val="iadneA"/>
        <w:noProof/>
      </w:rPr>
      <mc:AlternateContent>
        <mc:Choice Requires="wps">
          <w:drawing>
            <wp:inline distT="0" distB="0" distL="0" distR="0" wp14:anchorId="7304895B" wp14:editId="509452E1">
              <wp:extent cx="5943600" cy="19050"/>
              <wp:effectExtent l="0" t="0" r="0" b="0"/>
              <wp:docPr id="125279986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36914080" id="Rectangle 2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5850">
    <w:abstractNumId w:val="2"/>
  </w:num>
  <w:num w:numId="2" w16cid:durableId="775637763">
    <w:abstractNumId w:val="1"/>
  </w:num>
  <w:num w:numId="3" w16cid:durableId="303848816">
    <w:abstractNumId w:val="0"/>
  </w:num>
  <w:num w:numId="4" w16cid:durableId="837423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A"/>
    <w:rsid w:val="000005D2"/>
    <w:rsid w:val="0000762F"/>
    <w:rsid w:val="00017E97"/>
    <w:rsid w:val="0002159F"/>
    <w:rsid w:val="00051AB8"/>
    <w:rsid w:val="00052CB8"/>
    <w:rsid w:val="000532A0"/>
    <w:rsid w:val="00061C9E"/>
    <w:rsid w:val="00075FF3"/>
    <w:rsid w:val="000A3ECE"/>
    <w:rsid w:val="000A556E"/>
    <w:rsid w:val="000A7EC2"/>
    <w:rsid w:val="000B0A33"/>
    <w:rsid w:val="000E642B"/>
    <w:rsid w:val="000E68D7"/>
    <w:rsid w:val="000F3836"/>
    <w:rsid w:val="000F5545"/>
    <w:rsid w:val="00110584"/>
    <w:rsid w:val="00114645"/>
    <w:rsid w:val="001153D6"/>
    <w:rsid w:val="00120DC7"/>
    <w:rsid w:val="0014492D"/>
    <w:rsid w:val="001454FD"/>
    <w:rsid w:val="0017052E"/>
    <w:rsid w:val="00184518"/>
    <w:rsid w:val="00185053"/>
    <w:rsid w:val="0019241F"/>
    <w:rsid w:val="001A2AB7"/>
    <w:rsid w:val="001A2CD9"/>
    <w:rsid w:val="001A51A6"/>
    <w:rsid w:val="001B0520"/>
    <w:rsid w:val="001B37E3"/>
    <w:rsid w:val="001B77D9"/>
    <w:rsid w:val="001E4A67"/>
    <w:rsid w:val="001F3E3D"/>
    <w:rsid w:val="001F62B8"/>
    <w:rsid w:val="00200DEA"/>
    <w:rsid w:val="00201469"/>
    <w:rsid w:val="002058B4"/>
    <w:rsid w:val="002464C6"/>
    <w:rsid w:val="00253FF8"/>
    <w:rsid w:val="002A3D09"/>
    <w:rsid w:val="002A4AF6"/>
    <w:rsid w:val="002C0355"/>
    <w:rsid w:val="002C4877"/>
    <w:rsid w:val="002D1365"/>
    <w:rsid w:val="002D271C"/>
    <w:rsid w:val="002E3B45"/>
    <w:rsid w:val="002E6110"/>
    <w:rsid w:val="0031355E"/>
    <w:rsid w:val="00321A53"/>
    <w:rsid w:val="003241E6"/>
    <w:rsid w:val="00331DB9"/>
    <w:rsid w:val="0033394B"/>
    <w:rsid w:val="003466B7"/>
    <w:rsid w:val="0035641E"/>
    <w:rsid w:val="00366639"/>
    <w:rsid w:val="00367C5B"/>
    <w:rsid w:val="0037377E"/>
    <w:rsid w:val="00385B4B"/>
    <w:rsid w:val="00386D92"/>
    <w:rsid w:val="00393CF0"/>
    <w:rsid w:val="003A08DA"/>
    <w:rsid w:val="003B3532"/>
    <w:rsid w:val="003D2073"/>
    <w:rsid w:val="003D27FF"/>
    <w:rsid w:val="003D439D"/>
    <w:rsid w:val="003D6641"/>
    <w:rsid w:val="003E1102"/>
    <w:rsid w:val="003F3001"/>
    <w:rsid w:val="00432DF0"/>
    <w:rsid w:val="004343D8"/>
    <w:rsid w:val="004551EA"/>
    <w:rsid w:val="00472183"/>
    <w:rsid w:val="00475862"/>
    <w:rsid w:val="00475F6A"/>
    <w:rsid w:val="00476510"/>
    <w:rsid w:val="00484F7F"/>
    <w:rsid w:val="004877E3"/>
    <w:rsid w:val="004C320E"/>
    <w:rsid w:val="004E4DC4"/>
    <w:rsid w:val="004F7931"/>
    <w:rsid w:val="00503D26"/>
    <w:rsid w:val="00511B89"/>
    <w:rsid w:val="005133D7"/>
    <w:rsid w:val="00520BA7"/>
    <w:rsid w:val="00521DBC"/>
    <w:rsid w:val="005404DD"/>
    <w:rsid w:val="00547F78"/>
    <w:rsid w:val="005D0E93"/>
    <w:rsid w:val="005F64B0"/>
    <w:rsid w:val="006170BF"/>
    <w:rsid w:val="006237E0"/>
    <w:rsid w:val="00631C98"/>
    <w:rsid w:val="00633150"/>
    <w:rsid w:val="006571EB"/>
    <w:rsid w:val="006733A4"/>
    <w:rsid w:val="006A40B6"/>
    <w:rsid w:val="006B4752"/>
    <w:rsid w:val="006B6D61"/>
    <w:rsid w:val="006D2B95"/>
    <w:rsid w:val="006D3625"/>
    <w:rsid w:val="006E12F8"/>
    <w:rsid w:val="006E503C"/>
    <w:rsid w:val="006F31FD"/>
    <w:rsid w:val="00705588"/>
    <w:rsid w:val="00733DDE"/>
    <w:rsid w:val="00742D77"/>
    <w:rsid w:val="007500D2"/>
    <w:rsid w:val="007676B3"/>
    <w:rsid w:val="00781D11"/>
    <w:rsid w:val="007A06A3"/>
    <w:rsid w:val="007B078F"/>
    <w:rsid w:val="007C1C2F"/>
    <w:rsid w:val="007F1D6A"/>
    <w:rsid w:val="00840F63"/>
    <w:rsid w:val="008738D0"/>
    <w:rsid w:val="008A2BCD"/>
    <w:rsid w:val="008B7220"/>
    <w:rsid w:val="008C7F8F"/>
    <w:rsid w:val="008D09B7"/>
    <w:rsid w:val="008D1783"/>
    <w:rsid w:val="008E60F6"/>
    <w:rsid w:val="008F1C09"/>
    <w:rsid w:val="009009BF"/>
    <w:rsid w:val="00900FE1"/>
    <w:rsid w:val="009074A0"/>
    <w:rsid w:val="00911397"/>
    <w:rsid w:val="00920CF3"/>
    <w:rsid w:val="009527A6"/>
    <w:rsid w:val="0098146F"/>
    <w:rsid w:val="0098444A"/>
    <w:rsid w:val="00997F0C"/>
    <w:rsid w:val="009A6D1F"/>
    <w:rsid w:val="009B323A"/>
    <w:rsid w:val="009E06F7"/>
    <w:rsid w:val="009E6E57"/>
    <w:rsid w:val="00A13707"/>
    <w:rsid w:val="00A27571"/>
    <w:rsid w:val="00A34634"/>
    <w:rsid w:val="00A3578E"/>
    <w:rsid w:val="00A36D96"/>
    <w:rsid w:val="00A4639A"/>
    <w:rsid w:val="00A866FD"/>
    <w:rsid w:val="00A94E2D"/>
    <w:rsid w:val="00AD03FB"/>
    <w:rsid w:val="00AD7AD5"/>
    <w:rsid w:val="00B02D2D"/>
    <w:rsid w:val="00B164AF"/>
    <w:rsid w:val="00B25AD2"/>
    <w:rsid w:val="00B27F82"/>
    <w:rsid w:val="00B33012"/>
    <w:rsid w:val="00B350FD"/>
    <w:rsid w:val="00B45166"/>
    <w:rsid w:val="00B50CE0"/>
    <w:rsid w:val="00B523A7"/>
    <w:rsid w:val="00B57A25"/>
    <w:rsid w:val="00B7263B"/>
    <w:rsid w:val="00B757EE"/>
    <w:rsid w:val="00B8495B"/>
    <w:rsid w:val="00B85099"/>
    <w:rsid w:val="00B92480"/>
    <w:rsid w:val="00B933D5"/>
    <w:rsid w:val="00B968F2"/>
    <w:rsid w:val="00BC063C"/>
    <w:rsid w:val="00BC342D"/>
    <w:rsid w:val="00BC37AC"/>
    <w:rsid w:val="00BD26FB"/>
    <w:rsid w:val="00BE14C4"/>
    <w:rsid w:val="00BE7823"/>
    <w:rsid w:val="00C061B2"/>
    <w:rsid w:val="00C2115C"/>
    <w:rsid w:val="00C21431"/>
    <w:rsid w:val="00C22DC8"/>
    <w:rsid w:val="00C25872"/>
    <w:rsid w:val="00C32450"/>
    <w:rsid w:val="00C576DE"/>
    <w:rsid w:val="00C6090F"/>
    <w:rsid w:val="00C676EB"/>
    <w:rsid w:val="00C754BC"/>
    <w:rsid w:val="00C827D6"/>
    <w:rsid w:val="00CA2FCF"/>
    <w:rsid w:val="00CA6D6B"/>
    <w:rsid w:val="00CB4D26"/>
    <w:rsid w:val="00CD6947"/>
    <w:rsid w:val="00CE752B"/>
    <w:rsid w:val="00D329EB"/>
    <w:rsid w:val="00D343F2"/>
    <w:rsid w:val="00D5066A"/>
    <w:rsid w:val="00D54781"/>
    <w:rsid w:val="00D622D5"/>
    <w:rsid w:val="00D678F4"/>
    <w:rsid w:val="00D82E1E"/>
    <w:rsid w:val="00DA5E5B"/>
    <w:rsid w:val="00DE166F"/>
    <w:rsid w:val="00DE5A29"/>
    <w:rsid w:val="00DE5C6D"/>
    <w:rsid w:val="00DE6431"/>
    <w:rsid w:val="00E01244"/>
    <w:rsid w:val="00E04D8C"/>
    <w:rsid w:val="00E21A3E"/>
    <w:rsid w:val="00E3420E"/>
    <w:rsid w:val="00E53D15"/>
    <w:rsid w:val="00E63C23"/>
    <w:rsid w:val="00E65EAE"/>
    <w:rsid w:val="00E73F0A"/>
    <w:rsid w:val="00E74ED9"/>
    <w:rsid w:val="00E757DD"/>
    <w:rsid w:val="00E83B54"/>
    <w:rsid w:val="00E84C37"/>
    <w:rsid w:val="00EC2CD9"/>
    <w:rsid w:val="00ED1D4D"/>
    <w:rsid w:val="00EE2C42"/>
    <w:rsid w:val="00EF0053"/>
    <w:rsid w:val="00F05BD9"/>
    <w:rsid w:val="00F0650E"/>
    <w:rsid w:val="00F13C1D"/>
    <w:rsid w:val="00F3541C"/>
    <w:rsid w:val="00F4461E"/>
    <w:rsid w:val="00F67A81"/>
    <w:rsid w:val="00F70281"/>
    <w:rsid w:val="00F81AB9"/>
    <w:rsid w:val="00F82AC8"/>
    <w:rsid w:val="00F920A1"/>
    <w:rsid w:val="00FA75FE"/>
    <w:rsid w:val="00FB616A"/>
    <w:rsid w:val="00FD34A2"/>
    <w:rsid w:val="00FD4035"/>
    <w:rsid w:val="00FF32FA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77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77D9"/>
    <w:rPr>
      <w:u w:val="single"/>
    </w:r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qFormat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DefaultParagraphFont"/>
    <w:rsid w:val="001A51A6"/>
  </w:style>
  <w:style w:type="paragraph" w:styleId="Header">
    <w:name w:val="header"/>
    <w:basedOn w:val="Normal"/>
    <w:link w:val="Header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F8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1D6A"/>
    <w:pPr>
      <w:ind w:left="720"/>
      <w:contextualSpacing/>
    </w:pPr>
  </w:style>
  <w:style w:type="paragraph" w:customStyle="1" w:styleId="Index">
    <w:name w:val="Index"/>
    <w:basedOn w:val="Normal"/>
    <w:qFormat/>
    <w:rsid w:val="00061C9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Lucida Sans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@swimmsv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zident@swimmsvk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SPF-PL-004</dc:creator>
  <cp:lastModifiedBy>Martina Moravcova</cp:lastModifiedBy>
  <cp:revision>3</cp:revision>
  <dcterms:created xsi:type="dcterms:W3CDTF">2023-07-06T06:41:00Z</dcterms:created>
  <dcterms:modified xsi:type="dcterms:W3CDTF">2023-07-06T06:54:00Z</dcterms:modified>
</cp:coreProperties>
</file>