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7D041" w14:textId="2E63EFB7" w:rsidR="00FB616A" w:rsidRPr="00547F78" w:rsidRDefault="00075FF3">
      <w:pPr>
        <w:pStyle w:val="Nadpi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4"/>
        <w:jc w:val="center"/>
        <w:rPr>
          <w:rStyle w:val="iadne"/>
          <w:rFonts w:ascii="Sylfaen" w:eastAsia="Sylfaen" w:hAnsi="Sylfaen" w:cs="Sylfaen"/>
          <w:kern w:val="2"/>
          <w:sz w:val="28"/>
          <w:szCs w:val="28"/>
        </w:rPr>
      </w:pPr>
      <w:bookmarkStart w:id="0" w:name="_armqk7y529f"/>
      <w:r w:rsidRPr="00547F78">
        <w:rPr>
          <w:rStyle w:val="iadne"/>
          <w:rFonts w:ascii="Sylfaen" w:eastAsia="Sylfaen" w:hAnsi="Sylfaen" w:cs="Sylfaen"/>
          <w:kern w:val="2"/>
          <w:sz w:val="28"/>
          <w:szCs w:val="28"/>
        </w:rPr>
        <w:t xml:space="preserve">Návrh na rozhodnutie </w:t>
      </w:r>
      <w:r w:rsidR="001153D6" w:rsidRPr="00547F78">
        <w:rPr>
          <w:rStyle w:val="iadne"/>
          <w:rFonts w:ascii="Sylfaen" w:eastAsia="Sylfaen" w:hAnsi="Sylfaen" w:cs="Sylfaen"/>
          <w:kern w:val="2"/>
          <w:sz w:val="28"/>
          <w:szCs w:val="28"/>
        </w:rPr>
        <w:t>VSPL</w:t>
      </w:r>
    </w:p>
    <w:p w14:paraId="087D1AB8" w14:textId="77777777" w:rsidR="00FB616A" w:rsidRPr="00547F78" w:rsidRDefault="00075FF3">
      <w:pPr>
        <w:pStyle w:val="Nadpi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4"/>
        <w:jc w:val="center"/>
        <w:rPr>
          <w:rStyle w:val="iadne"/>
          <w:rFonts w:ascii="Sylfaen" w:eastAsia="Sylfaen" w:hAnsi="Sylfaen" w:cs="Sylfaen"/>
          <w:kern w:val="2"/>
          <w:sz w:val="28"/>
          <w:szCs w:val="28"/>
        </w:rPr>
      </w:pPr>
      <w:r w:rsidRPr="00547F78">
        <w:rPr>
          <w:rStyle w:val="iadne"/>
          <w:rFonts w:ascii="Sylfaen" w:eastAsia="Sylfaen" w:hAnsi="Sylfaen" w:cs="Sylfaen"/>
          <w:kern w:val="2"/>
          <w:sz w:val="28"/>
          <w:szCs w:val="28"/>
        </w:rPr>
        <w:t>formou písomného hlasovania</w:t>
      </w:r>
    </w:p>
    <w:p w14:paraId="4276B4CC" w14:textId="1FA36F26" w:rsidR="00FB616A" w:rsidRDefault="00075FF3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322" w:lineRule="exact"/>
        <w:jc w:val="center"/>
        <w:rPr>
          <w:rStyle w:val="iadne"/>
          <w:rFonts w:ascii="Sylfaen" w:eastAsia="Sylfaen" w:hAnsi="Sylfaen" w:cs="Sylfaen"/>
          <w:b/>
          <w:bCs/>
          <w:sz w:val="28"/>
          <w:szCs w:val="28"/>
        </w:rPr>
      </w:pPr>
      <w:r w:rsidRPr="00547F78">
        <w:rPr>
          <w:rStyle w:val="iadne"/>
          <w:rFonts w:ascii="Sylfaen" w:eastAsia="Sylfaen" w:hAnsi="Sylfaen" w:cs="Sylfaen"/>
          <w:b/>
          <w:bCs/>
          <w:sz w:val="28"/>
          <w:szCs w:val="28"/>
        </w:rPr>
        <w:t xml:space="preserve">č. </w:t>
      </w:r>
      <w:r w:rsidR="0098146F" w:rsidRPr="00E757DD">
        <w:rPr>
          <w:rStyle w:val="iadne"/>
          <w:rFonts w:ascii="Sylfaen" w:eastAsia="Sylfaen" w:hAnsi="Sylfaen" w:cs="Sylfaen"/>
          <w:b/>
          <w:bCs/>
          <w:sz w:val="28"/>
          <w:szCs w:val="28"/>
        </w:rPr>
        <w:t>VSPL</w:t>
      </w:r>
      <w:r w:rsidRPr="00E757DD">
        <w:rPr>
          <w:rStyle w:val="iadne"/>
          <w:rFonts w:ascii="Sylfaen" w:eastAsia="Sylfaen" w:hAnsi="Sylfaen" w:cs="Sylfaen"/>
          <w:b/>
          <w:bCs/>
          <w:sz w:val="28"/>
          <w:szCs w:val="28"/>
        </w:rPr>
        <w:t>/202</w:t>
      </w:r>
      <w:r w:rsidR="00DB1A64">
        <w:rPr>
          <w:rStyle w:val="iadne"/>
          <w:rFonts w:ascii="Sylfaen" w:eastAsia="Sylfaen" w:hAnsi="Sylfaen" w:cs="Sylfaen"/>
          <w:b/>
          <w:bCs/>
          <w:sz w:val="28"/>
          <w:szCs w:val="28"/>
        </w:rPr>
        <w:t>4</w:t>
      </w:r>
      <w:r w:rsidRPr="00E757DD">
        <w:rPr>
          <w:rStyle w:val="iadne"/>
          <w:rFonts w:ascii="Sylfaen" w:eastAsia="Sylfaen" w:hAnsi="Sylfaen" w:cs="Sylfaen"/>
          <w:b/>
          <w:bCs/>
          <w:sz w:val="28"/>
          <w:szCs w:val="28"/>
        </w:rPr>
        <w:t>/</w:t>
      </w:r>
      <w:r w:rsidRPr="00C24BFC">
        <w:rPr>
          <w:rStyle w:val="iadne"/>
          <w:rFonts w:ascii="Sylfaen" w:eastAsia="Sylfaen" w:hAnsi="Sylfaen" w:cs="Sylfaen"/>
          <w:b/>
          <w:bCs/>
          <w:sz w:val="28"/>
          <w:szCs w:val="28"/>
        </w:rPr>
        <w:t>U</w:t>
      </w:r>
      <w:r w:rsidR="00C24BFC" w:rsidRPr="00C24BFC">
        <w:rPr>
          <w:rStyle w:val="iadne"/>
          <w:rFonts w:ascii="Sylfaen" w:eastAsia="Sylfaen" w:hAnsi="Sylfaen" w:cs="Sylfaen"/>
          <w:b/>
          <w:bCs/>
          <w:sz w:val="28"/>
          <w:szCs w:val="28"/>
        </w:rPr>
        <w:t>59</w:t>
      </w:r>
      <w:r w:rsidRPr="00C24BFC">
        <w:rPr>
          <w:rStyle w:val="iadne"/>
          <w:rFonts w:ascii="Sylfaen" w:eastAsia="Sylfaen" w:hAnsi="Sylfaen" w:cs="Sylfaen"/>
          <w:b/>
          <w:bCs/>
          <w:sz w:val="28"/>
          <w:szCs w:val="28"/>
        </w:rPr>
        <w:t>/P</w:t>
      </w:r>
    </w:p>
    <w:p w14:paraId="0ECDD2B7" w14:textId="33895F87" w:rsidR="008D1783" w:rsidRPr="00C96DD9" w:rsidRDefault="008D1783" w:rsidP="008D1783">
      <w:pPr>
        <w:pStyle w:val="TeloA"/>
        <w:jc w:val="both"/>
        <w:rPr>
          <w:rFonts w:ascii="Sylfaen" w:eastAsia="Sylfaen" w:hAnsi="Sylfaen" w:cs="Sylfaen"/>
          <w:bCs/>
          <w:kern w:val="1"/>
        </w:rPr>
      </w:pPr>
      <w:r w:rsidRPr="00C96DD9">
        <w:rPr>
          <w:rFonts w:ascii="Sylfaen" w:eastAsia="Sylfaen" w:hAnsi="Sylfaen" w:cs="Sylfaen"/>
          <w:b/>
          <w:bCs/>
          <w:kern w:val="1"/>
        </w:rPr>
        <w:t xml:space="preserve">1. Predkladateľ: </w:t>
      </w:r>
      <w:r w:rsidR="0046271B">
        <w:rPr>
          <w:rFonts w:ascii="Sylfaen" w:eastAsia="Sylfaen" w:hAnsi="Sylfaen" w:cs="Sylfaen"/>
          <w:bCs/>
          <w:kern w:val="1"/>
        </w:rPr>
        <w:t>Július Gális</w:t>
      </w:r>
      <w:r w:rsidRPr="00C96DD9">
        <w:rPr>
          <w:rFonts w:ascii="Sylfaen" w:eastAsia="Sylfaen" w:hAnsi="Sylfaen" w:cs="Sylfaen"/>
          <w:bCs/>
          <w:kern w:val="1"/>
        </w:rPr>
        <w:t xml:space="preserve">, </w:t>
      </w:r>
      <w:r w:rsidR="0098444A" w:rsidRPr="00C96DD9">
        <w:rPr>
          <w:rFonts w:ascii="Sylfaen" w:eastAsia="Sylfaen" w:hAnsi="Sylfaen" w:cs="Sylfaen"/>
          <w:bCs/>
          <w:kern w:val="1"/>
        </w:rPr>
        <w:t>viceprezident</w:t>
      </w:r>
      <w:r w:rsidR="00C25872" w:rsidRPr="00C96DD9">
        <w:rPr>
          <w:rFonts w:ascii="Sylfaen" w:eastAsia="Sylfaen" w:hAnsi="Sylfaen" w:cs="Sylfaen"/>
          <w:bCs/>
          <w:kern w:val="1"/>
        </w:rPr>
        <w:t xml:space="preserve"> </w:t>
      </w:r>
      <w:r w:rsidR="0098444A" w:rsidRPr="00C96DD9">
        <w:rPr>
          <w:rFonts w:ascii="Sylfaen" w:eastAsia="Sylfaen" w:hAnsi="Sylfaen" w:cs="Sylfaen"/>
          <w:bCs/>
          <w:kern w:val="1"/>
        </w:rPr>
        <w:t>SPF</w:t>
      </w:r>
    </w:p>
    <w:p w14:paraId="091972CD" w14:textId="77777777" w:rsidR="008D1783" w:rsidRPr="00C96DD9" w:rsidRDefault="008D1783" w:rsidP="008D1783">
      <w:pPr>
        <w:pStyle w:val="TeloA"/>
        <w:jc w:val="both"/>
        <w:rPr>
          <w:rFonts w:ascii="Sylfaen" w:eastAsia="Sylfaen" w:hAnsi="Sylfaen" w:cs="Sylfaen"/>
          <w:b/>
          <w:bCs/>
          <w:kern w:val="1"/>
          <w:sz w:val="10"/>
          <w:szCs w:val="10"/>
        </w:rPr>
      </w:pPr>
    </w:p>
    <w:p w14:paraId="2894B9CC" w14:textId="28316E41" w:rsidR="000535F7" w:rsidRPr="00C96DD9" w:rsidRDefault="008D1783" w:rsidP="000535F7">
      <w:pPr>
        <w:pStyle w:val="TeloA"/>
        <w:jc w:val="both"/>
        <w:rPr>
          <w:rFonts w:ascii="Sylfaen" w:eastAsia="Sylfaen" w:hAnsi="Sylfaen" w:cs="Sylfaen"/>
          <w:bCs/>
          <w:kern w:val="1"/>
        </w:rPr>
      </w:pPr>
      <w:r w:rsidRPr="00C96DD9">
        <w:rPr>
          <w:rFonts w:ascii="Sylfaen" w:eastAsia="Sylfaen" w:hAnsi="Sylfaen" w:cs="Sylfaen"/>
          <w:b/>
          <w:bCs/>
          <w:kern w:val="1"/>
        </w:rPr>
        <w:t xml:space="preserve">2. Navrhovateľ: </w:t>
      </w:r>
      <w:r w:rsidR="009C1AF0" w:rsidRPr="00C96DD9">
        <w:rPr>
          <w:rFonts w:ascii="Sylfaen" w:eastAsia="Sylfaen" w:hAnsi="Sylfaen" w:cs="Sylfaen"/>
          <w:bCs/>
          <w:kern w:val="1"/>
        </w:rPr>
        <w:t>Martina Moravcová Valko</w:t>
      </w:r>
      <w:r w:rsidRPr="00C96DD9">
        <w:rPr>
          <w:rFonts w:ascii="Sylfaen" w:eastAsia="Sylfaen" w:hAnsi="Sylfaen" w:cs="Sylfaen"/>
          <w:bCs/>
          <w:kern w:val="1"/>
        </w:rPr>
        <w:t xml:space="preserve">, manažér </w:t>
      </w:r>
      <w:r w:rsidR="009C1AF0" w:rsidRPr="00C96DD9">
        <w:rPr>
          <w:rFonts w:ascii="Sylfaen" w:eastAsia="Sylfaen" w:hAnsi="Sylfaen" w:cs="Sylfaen"/>
          <w:bCs/>
          <w:kern w:val="1"/>
        </w:rPr>
        <w:t>reprezentácie</w:t>
      </w:r>
      <w:r w:rsidRPr="00C96DD9">
        <w:rPr>
          <w:rFonts w:ascii="Sylfaen" w:eastAsia="Sylfaen" w:hAnsi="Sylfaen" w:cs="Sylfaen"/>
          <w:bCs/>
          <w:kern w:val="1"/>
        </w:rPr>
        <w:t xml:space="preserve"> plávania</w:t>
      </w:r>
    </w:p>
    <w:p w14:paraId="173FB4FC" w14:textId="77777777" w:rsidR="000535F7" w:rsidRPr="00C96DD9" w:rsidRDefault="000535F7" w:rsidP="000535F7">
      <w:pPr>
        <w:pStyle w:val="TeloA"/>
        <w:jc w:val="both"/>
        <w:rPr>
          <w:rFonts w:ascii="Sylfaen" w:eastAsia="Sylfaen" w:hAnsi="Sylfaen" w:cs="Sylfaen"/>
          <w:bCs/>
          <w:kern w:val="1"/>
        </w:rPr>
      </w:pPr>
    </w:p>
    <w:p w14:paraId="6C40637A" w14:textId="0D53015B" w:rsidR="00F2642C" w:rsidRDefault="000535F7" w:rsidP="0046271B">
      <w:pPr>
        <w:rPr>
          <w:rStyle w:val="iadne"/>
          <w:rFonts w:ascii="Sylfaen" w:eastAsia="Sylfaen" w:hAnsi="Sylfaen"/>
          <w:lang w:val="sk-SK"/>
        </w:rPr>
      </w:pPr>
      <w:r w:rsidRPr="00C96DD9">
        <w:rPr>
          <w:rFonts w:ascii="Sylfaen" w:eastAsia="Sylfaen" w:hAnsi="Sylfaen" w:cs="Sylfaen"/>
          <w:bCs/>
          <w:kern w:val="1"/>
        </w:rPr>
        <w:t>3</w:t>
      </w:r>
      <w:r w:rsidRPr="00360EFE">
        <w:rPr>
          <w:rFonts w:ascii="Sylfaen" w:eastAsia="Sylfaen" w:hAnsi="Sylfaen" w:cs="Sylfaen"/>
          <w:bCs/>
          <w:kern w:val="1"/>
          <w:lang w:val="sk-SK"/>
        </w:rPr>
        <w:t xml:space="preserve">. </w:t>
      </w:r>
      <w:r w:rsidR="00075FF3" w:rsidRPr="00360EFE">
        <w:rPr>
          <w:rStyle w:val="iadne"/>
          <w:rFonts w:ascii="Sylfaen" w:eastAsia="Sylfaen" w:hAnsi="Sylfaen" w:cs="Sylfaen"/>
          <w:b/>
          <w:bCs/>
          <w:lang w:val="sk-SK"/>
        </w:rPr>
        <w:t>Odôvodnenie návrhu:</w:t>
      </w:r>
      <w:r w:rsidR="00075FF3" w:rsidRPr="00360EFE">
        <w:rPr>
          <w:rStyle w:val="iadne"/>
          <w:rFonts w:ascii="Sylfaen" w:eastAsia="Sylfaen" w:hAnsi="Sylfaen" w:cs="Sylfaen"/>
          <w:lang w:val="sk-SK"/>
        </w:rPr>
        <w:t xml:space="preserve"> </w:t>
      </w:r>
      <w:r w:rsidR="00476510" w:rsidRPr="00360EFE">
        <w:rPr>
          <w:rStyle w:val="iadne"/>
          <w:rFonts w:ascii="Sylfaen" w:eastAsia="Sylfaen" w:hAnsi="Sylfaen"/>
          <w:lang w:val="sk-SK"/>
        </w:rPr>
        <w:t xml:space="preserve">Predmetom návrhu uznesenia VSPL SPF </w:t>
      </w:r>
      <w:r w:rsidR="00DB1A64" w:rsidRPr="00360EFE">
        <w:rPr>
          <w:rStyle w:val="iadne"/>
          <w:rFonts w:ascii="Sylfaen" w:eastAsia="Sylfaen" w:hAnsi="Sylfaen"/>
          <w:lang w:val="sk-SK"/>
        </w:rPr>
        <w:t>je</w:t>
      </w:r>
      <w:r w:rsidR="00476510" w:rsidRPr="00360EFE">
        <w:rPr>
          <w:rStyle w:val="iadne"/>
          <w:rFonts w:ascii="Sylfaen" w:eastAsia="Sylfaen" w:hAnsi="Sylfaen"/>
          <w:lang w:val="sk-SK"/>
        </w:rPr>
        <w:t xml:space="preserve"> </w:t>
      </w:r>
      <w:r w:rsidR="003010CD" w:rsidRPr="00360EFE">
        <w:rPr>
          <w:rStyle w:val="iadne"/>
          <w:rFonts w:ascii="Sylfaen" w:eastAsia="Sylfaen" w:hAnsi="Sylfaen"/>
          <w:lang w:val="sk-SK"/>
        </w:rPr>
        <w:t>schválenie</w:t>
      </w:r>
      <w:r w:rsidR="00F2642C" w:rsidRPr="00360EFE">
        <w:rPr>
          <w:rStyle w:val="iadne"/>
          <w:rFonts w:ascii="Sylfaen" w:eastAsia="Sylfaen" w:hAnsi="Sylfaen"/>
          <w:lang w:val="sk-SK"/>
        </w:rPr>
        <w:t xml:space="preserve"> </w:t>
      </w:r>
      <w:r w:rsidR="00360EFE" w:rsidRPr="00360EFE">
        <w:rPr>
          <w:rStyle w:val="iadne"/>
          <w:rFonts w:ascii="Sylfaen" w:eastAsia="Sylfaen" w:hAnsi="Sylfaen"/>
          <w:lang w:val="sk-SK"/>
        </w:rPr>
        <w:t>predpokladaných nákladov</w:t>
      </w:r>
      <w:r w:rsidR="00F2642C" w:rsidRPr="00360EFE">
        <w:rPr>
          <w:rStyle w:val="iadne"/>
          <w:rFonts w:ascii="Sylfaen" w:eastAsia="Sylfaen" w:hAnsi="Sylfaen"/>
          <w:lang w:val="sk-SK"/>
        </w:rPr>
        <w:t xml:space="preserve"> </w:t>
      </w:r>
      <w:r w:rsidR="00C24BFC">
        <w:rPr>
          <w:rStyle w:val="iadne"/>
          <w:rFonts w:ascii="Sylfaen" w:eastAsia="Sylfaen" w:hAnsi="Sylfaen"/>
          <w:lang w:val="sk-SK"/>
        </w:rPr>
        <w:t xml:space="preserve">na nákup  materiálneho vybavenia </w:t>
      </w:r>
      <w:r w:rsidR="00C24BFC">
        <w:rPr>
          <w:rStyle w:val="iadne"/>
          <w:rFonts w:ascii="Sylfaen" w:eastAsia="Sylfaen" w:hAnsi="Sylfaen"/>
        </w:rPr>
        <w:t>(technick</w:t>
      </w:r>
      <w:r w:rsidR="00C24BFC">
        <w:rPr>
          <w:rStyle w:val="iadne"/>
          <w:rFonts w:ascii="Sylfaen" w:eastAsia="Sylfaen" w:hAnsi="Sylfaen"/>
          <w:lang w:val="sk-SK"/>
        </w:rPr>
        <w:t>ý materiál</w:t>
      </w:r>
      <w:r w:rsidR="00C24BFC">
        <w:rPr>
          <w:rStyle w:val="iadne"/>
          <w:rFonts w:ascii="Sylfaen" w:eastAsia="Sylfaen" w:hAnsi="Sylfaen"/>
        </w:rPr>
        <w:t xml:space="preserve">) zn. Arena a tričká pre </w:t>
      </w:r>
      <w:r w:rsidR="00C24BFC">
        <w:rPr>
          <w:rStyle w:val="iadne"/>
          <w:rFonts w:ascii="Sylfaen" w:eastAsia="Sylfaen" w:hAnsi="Sylfaen"/>
          <w:lang w:val="sk-SK"/>
        </w:rPr>
        <w:t>účasť na MS Budapešť. Pretekárske 3D plavecké čiapky 43ks, pretekárke plavky 13ks,  pretekárske okuliare 15ks, zn. Arena a 20ks tričiek s potlačou.</w:t>
      </w:r>
      <w:r w:rsidR="005D37BA" w:rsidRPr="00360EFE">
        <w:rPr>
          <w:rStyle w:val="iadne"/>
          <w:rFonts w:ascii="Sylfaen" w:eastAsia="Sylfaen" w:hAnsi="Sylfaen"/>
          <w:lang w:val="sk-SK"/>
        </w:rPr>
        <w:t xml:space="preserve"> </w:t>
      </w:r>
    </w:p>
    <w:p w14:paraId="25A8B337" w14:textId="77777777" w:rsidR="009E1304" w:rsidRPr="00360EFE" w:rsidRDefault="009E1304" w:rsidP="0046271B">
      <w:pPr>
        <w:rPr>
          <w:rStyle w:val="iadne"/>
          <w:rFonts w:ascii="Sylfaen" w:eastAsia="Sylfaen" w:hAnsi="Sylfaen"/>
          <w:lang w:val="sk-SK"/>
        </w:rPr>
      </w:pPr>
    </w:p>
    <w:p w14:paraId="6E10AD83" w14:textId="78B2ACF6" w:rsidR="009E1304" w:rsidRPr="00C24BFC" w:rsidRDefault="00C24BFC" w:rsidP="009E1304">
      <w:pPr>
        <w:rPr>
          <w:rStyle w:val="iadne"/>
          <w:rFonts w:ascii="Sylfaen" w:eastAsia="Sylfaen" w:hAnsi="Sylfaen"/>
          <w:lang w:val="sk-SK"/>
        </w:rPr>
      </w:pPr>
      <w:r>
        <w:rPr>
          <w:rStyle w:val="iadne"/>
          <w:rFonts w:ascii="Sylfaen" w:eastAsia="Sylfaen" w:hAnsi="Sylfaen"/>
          <w:b/>
          <w:bCs/>
        </w:rPr>
        <w:t xml:space="preserve">Predpokladané náklady: </w:t>
      </w:r>
      <w:r w:rsidRPr="00C24BFC">
        <w:rPr>
          <w:rStyle w:val="iadne"/>
          <w:rFonts w:ascii="Sylfaen" w:eastAsia="Sylfaen" w:hAnsi="Sylfaen"/>
        </w:rPr>
        <w:t>5</w:t>
      </w:r>
      <w:r>
        <w:rPr>
          <w:rStyle w:val="iadne"/>
          <w:rFonts w:ascii="Sylfaen" w:eastAsia="Sylfaen" w:hAnsi="Sylfaen"/>
        </w:rPr>
        <w:t>.</w:t>
      </w:r>
      <w:r w:rsidRPr="00C24BFC">
        <w:rPr>
          <w:rStyle w:val="iadne"/>
          <w:rFonts w:ascii="Sylfaen" w:eastAsia="Sylfaen" w:hAnsi="Sylfaen"/>
        </w:rPr>
        <w:t>300Eur s DPH za material zn. Arena a 500Eur za tri</w:t>
      </w:r>
      <w:r w:rsidRPr="00C24BFC">
        <w:rPr>
          <w:rStyle w:val="iadne"/>
          <w:rFonts w:ascii="Sylfaen" w:eastAsia="Sylfaen" w:hAnsi="Sylfaen"/>
          <w:lang w:val="sk-SK"/>
        </w:rPr>
        <w:t>čká s</w:t>
      </w:r>
      <w:r w:rsidR="00095044">
        <w:rPr>
          <w:rStyle w:val="iadne"/>
          <w:rFonts w:ascii="Sylfaen" w:eastAsia="Sylfaen" w:hAnsi="Sylfaen"/>
          <w:lang w:val="sk-SK"/>
        </w:rPr>
        <w:t> </w:t>
      </w:r>
      <w:r w:rsidRPr="00C24BFC">
        <w:rPr>
          <w:rStyle w:val="iadne"/>
          <w:rFonts w:ascii="Sylfaen" w:eastAsia="Sylfaen" w:hAnsi="Sylfaen"/>
          <w:lang w:val="sk-SK"/>
        </w:rPr>
        <w:t>potlačou</w:t>
      </w:r>
      <w:r w:rsidR="00095044">
        <w:rPr>
          <w:rStyle w:val="iadne"/>
          <w:rFonts w:ascii="Sylfaen" w:eastAsia="Sylfaen" w:hAnsi="Sylfaen"/>
          <w:lang w:val="sk-SK"/>
        </w:rPr>
        <w:t>. Materiálne zabezpečenie spolu 5800Eur.</w:t>
      </w:r>
    </w:p>
    <w:p w14:paraId="1649A466" w14:textId="5A59A5DE" w:rsidR="009E1304" w:rsidRPr="009E1304" w:rsidRDefault="009E1304" w:rsidP="009E1304">
      <w:pPr>
        <w:rPr>
          <w:rStyle w:val="iadne"/>
          <w:rFonts w:ascii="Sylfaen" w:eastAsia="Sylfaen" w:hAnsi="Sylfaen"/>
        </w:rPr>
      </w:pPr>
      <w:r w:rsidRPr="009E1304">
        <w:rPr>
          <w:rStyle w:val="iadne"/>
          <w:rFonts w:ascii="Sylfaen" w:eastAsia="Sylfaen" w:hAnsi="Sylfaen"/>
          <w:b/>
          <w:bCs/>
        </w:rPr>
        <w:t>Financovanie akcie:</w:t>
      </w:r>
      <w:r>
        <w:rPr>
          <w:rStyle w:val="iadne"/>
          <w:rFonts w:ascii="Sylfaen" w:eastAsia="Sylfaen" w:hAnsi="Sylfaen"/>
        </w:rPr>
        <w:t xml:space="preserve">z </w:t>
      </w:r>
      <w:r w:rsidRPr="005D37BA">
        <w:rPr>
          <w:rStyle w:val="iadne"/>
          <w:rFonts w:ascii="Sylfaen" w:eastAsia="Sylfaen" w:hAnsi="Sylfaen"/>
          <w:b/>
          <w:bCs/>
        </w:rPr>
        <w:t>Kapitola 15020</w:t>
      </w:r>
      <w:r w:rsidR="00C24BFC">
        <w:rPr>
          <w:rStyle w:val="iadne"/>
          <w:rFonts w:ascii="Sylfaen" w:eastAsia="Sylfaen" w:hAnsi="Sylfaen"/>
          <w:b/>
          <w:bCs/>
        </w:rPr>
        <w:t>7</w:t>
      </w:r>
    </w:p>
    <w:p w14:paraId="63495BD2" w14:textId="77777777" w:rsidR="005D37BA" w:rsidRPr="00360EFE" w:rsidRDefault="005D37BA" w:rsidP="00747CFA">
      <w:pPr>
        <w:pStyle w:val="NormalWeb"/>
        <w:spacing w:before="0" w:beforeAutospacing="0" w:after="0" w:afterAutospacing="0"/>
        <w:jc w:val="both"/>
        <w:rPr>
          <w:rStyle w:val="iadne"/>
          <w:rFonts w:ascii="Sylfaen" w:eastAsia="Sylfaen" w:hAnsi="Sylfaen" w:cs="Sylfaen"/>
          <w:b/>
          <w:bCs/>
          <w:u w:color="000000"/>
          <w:bdr w:val="nil"/>
        </w:rPr>
      </w:pPr>
    </w:p>
    <w:p w14:paraId="74FFC481" w14:textId="1D9A7CE3" w:rsidR="0052273A" w:rsidRPr="00360EFE" w:rsidRDefault="0052273A" w:rsidP="00962B44">
      <w:pPr>
        <w:pStyle w:val="NormalWeb"/>
        <w:spacing w:before="0" w:beforeAutospacing="0" w:after="0" w:afterAutospacing="0"/>
        <w:jc w:val="both"/>
        <w:rPr>
          <w:rStyle w:val="iadne"/>
          <w:rFonts w:ascii="Sylfaen" w:eastAsia="Sylfaen" w:hAnsi="Sylfaen" w:cs="Sylfaen"/>
          <w:b/>
          <w:bCs/>
          <w:u w:color="000000"/>
          <w:bdr w:val="nil"/>
        </w:rPr>
      </w:pPr>
      <w:r w:rsidRPr="00360EFE">
        <w:rPr>
          <w:rStyle w:val="iadne"/>
          <w:rFonts w:ascii="Sylfaen" w:eastAsia="Sylfaen" w:hAnsi="Sylfaen" w:cs="Sylfaen"/>
          <w:b/>
          <w:bCs/>
          <w:u w:color="000000"/>
          <w:bdr w:val="nil"/>
        </w:rPr>
        <w:t>4. Prílohy k uzneseniu</w:t>
      </w:r>
    </w:p>
    <w:p w14:paraId="4F031120" w14:textId="77777777" w:rsidR="0052273A" w:rsidRPr="00360EFE" w:rsidRDefault="0052273A" w:rsidP="00962B44">
      <w:pPr>
        <w:pStyle w:val="NormalWeb"/>
        <w:spacing w:before="0" w:beforeAutospacing="0" w:after="0" w:afterAutospacing="0"/>
        <w:jc w:val="both"/>
        <w:rPr>
          <w:rStyle w:val="iadne"/>
          <w:rFonts w:ascii="Sylfaen" w:eastAsia="Sylfaen" w:hAnsi="Sylfaen" w:cs="Sylfaen"/>
          <w:b/>
          <w:bCs/>
          <w:u w:color="000000"/>
          <w:bdr w:val="nil"/>
        </w:rPr>
      </w:pPr>
    </w:p>
    <w:p w14:paraId="76A5B175" w14:textId="2B9F4D74" w:rsidR="00FB616A" w:rsidRPr="00360EFE" w:rsidRDefault="00935741">
      <w:pPr>
        <w:pStyle w:val="TeloA"/>
        <w:widowControl w:val="0"/>
        <w:tabs>
          <w:tab w:val="left" w:pos="47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rPr>
          <w:rStyle w:val="iadne"/>
          <w:rFonts w:ascii="Sylfaen" w:eastAsia="Sylfaen" w:hAnsi="Sylfaen" w:cs="Sylfaen"/>
        </w:rPr>
      </w:pPr>
      <w:r w:rsidRPr="00360EFE">
        <w:rPr>
          <w:rStyle w:val="iadne"/>
          <w:rFonts w:ascii="Sylfaen" w:eastAsia="Sylfaen" w:hAnsi="Sylfaen" w:cs="Sylfaen"/>
        </w:rPr>
        <w:t>5</w:t>
      </w:r>
      <w:r w:rsidR="00075FF3" w:rsidRPr="00360EFE">
        <w:rPr>
          <w:rStyle w:val="iadne"/>
          <w:rFonts w:ascii="Sylfaen" w:eastAsia="Sylfaen" w:hAnsi="Sylfaen" w:cs="Sylfaen"/>
        </w:rPr>
        <w:t xml:space="preserve">. </w:t>
      </w:r>
      <w:r w:rsidR="00075FF3" w:rsidRPr="00360EFE">
        <w:rPr>
          <w:rStyle w:val="iadne"/>
          <w:rFonts w:ascii="Sylfaen" w:eastAsia="Sylfaen" w:hAnsi="Sylfaen" w:cs="Sylfaen"/>
          <w:b/>
          <w:bCs/>
        </w:rPr>
        <w:t>Návrh textu rozhodnutia</w:t>
      </w:r>
      <w:r w:rsidR="00075FF3" w:rsidRPr="00360EFE">
        <w:rPr>
          <w:rStyle w:val="iadne"/>
          <w:rFonts w:ascii="Sylfaen" w:eastAsia="Sylfaen" w:hAnsi="Sylfaen" w:cs="Sylfaen"/>
        </w:rPr>
        <w:t>:</w:t>
      </w:r>
    </w:p>
    <w:tbl>
      <w:tblPr>
        <w:tblStyle w:val="TableNormal1"/>
        <w:tblW w:w="10715" w:type="dxa"/>
        <w:tblInd w:w="-4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15"/>
      </w:tblGrid>
      <w:tr w:rsidR="00FB616A" w:rsidRPr="00360EFE" w14:paraId="078ABA0F" w14:textId="77777777" w:rsidTr="00503D26">
        <w:trPr>
          <w:trHeight w:val="315"/>
        </w:trPr>
        <w:tc>
          <w:tcPr>
            <w:tcW w:w="10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5D149" w14:textId="77777777" w:rsidR="00FB616A" w:rsidRPr="00360EFE" w:rsidRDefault="00075FF3">
            <w:pPr>
              <w:pStyle w:val="Predvole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  <w:rPr>
                <w:rFonts w:hint="eastAsia"/>
              </w:rPr>
            </w:pPr>
            <w:r w:rsidRPr="00360EFE">
              <w:rPr>
                <w:rStyle w:val="iadne"/>
                <w:rFonts w:ascii="Sylfaen" w:eastAsia="Sylfaen" w:hAnsi="Sylfaen" w:cs="Sylfaen"/>
                <w:b/>
                <w:bCs/>
                <w:i/>
                <w:iCs/>
              </w:rPr>
              <w:t>Návrh uznesenia</w:t>
            </w:r>
          </w:p>
        </w:tc>
      </w:tr>
      <w:tr w:rsidR="00FB616A" w:rsidRPr="00360EFE" w14:paraId="45BBC48E" w14:textId="77777777" w:rsidTr="005D37BA">
        <w:trPr>
          <w:trHeight w:val="610"/>
        </w:trPr>
        <w:tc>
          <w:tcPr>
            <w:tcW w:w="10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9127A" w14:textId="77777777" w:rsidR="00C24BFC" w:rsidRPr="00C24BFC" w:rsidRDefault="001153D6" w:rsidP="00C24BFC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360EFE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VSPL </w:t>
            </w:r>
            <w:r w:rsidR="0098444A" w:rsidRPr="00360EFE">
              <w:rPr>
                <w:rStyle w:val="iadne"/>
                <w:rFonts w:eastAsia="Sylfaen"/>
                <w:sz w:val="22"/>
                <w:szCs w:val="22"/>
                <w:lang w:val="sk-SK"/>
              </w:rPr>
              <w:t>schvaľuje</w:t>
            </w:r>
            <w:r w:rsidR="00070E5E" w:rsidRPr="00360EFE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</w:t>
            </w:r>
            <w:r w:rsidR="00C24BFC" w:rsidRPr="00C24BFC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predpokladaných nákladov na nákup  materiálneho vybavenia (technický materiál) zn. Arena a tričká pre účasť na MS Budapešť. Plavecké čiapky 43ks, pretekárke plavky 13ks, 15ks okuliarov zn. Arena a 20ks tričiek s potlačou. </w:t>
            </w:r>
          </w:p>
          <w:p w14:paraId="60869455" w14:textId="77777777" w:rsidR="00C24BFC" w:rsidRPr="00C24BFC" w:rsidRDefault="00C24BFC" w:rsidP="00C24BFC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</w:p>
          <w:p w14:paraId="25F55BB2" w14:textId="65E45ED8" w:rsidR="00C24BFC" w:rsidRPr="00C24BFC" w:rsidRDefault="00C24BFC" w:rsidP="00C24BFC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C24BFC"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  <w:t>Pre</w:t>
            </w:r>
            <w:r w:rsidRPr="00C24BFC"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  <w:t>d</w:t>
            </w:r>
            <w:r w:rsidRPr="00C24BFC"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  <w:t>po</w:t>
            </w:r>
            <w:r w:rsidRPr="00C24BFC"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  <w:t>k</w:t>
            </w:r>
            <w:r w:rsidRPr="00C24BFC"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  <w:t>ladané náklady</w:t>
            </w:r>
            <w:r w:rsidRPr="00C24BFC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: 5.300Eur s DPH za </w:t>
            </w:r>
            <w:r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nákup </w:t>
            </w:r>
            <w:r w:rsidRPr="00C24BFC">
              <w:rPr>
                <w:rStyle w:val="iadne"/>
                <w:rFonts w:eastAsia="Sylfaen"/>
                <w:sz w:val="22"/>
                <w:szCs w:val="22"/>
                <w:lang w:val="sk-SK"/>
              </w:rPr>
              <w:t>materiál</w:t>
            </w:r>
            <w:r>
              <w:rPr>
                <w:rStyle w:val="iadne"/>
                <w:rFonts w:eastAsia="Sylfaen"/>
                <w:sz w:val="22"/>
                <w:szCs w:val="22"/>
                <w:lang w:val="sk-SK"/>
              </w:rPr>
              <w:t>u</w:t>
            </w:r>
            <w:r w:rsidRPr="00C24BFC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zn. Arena a 500Eur za tričká s</w:t>
            </w:r>
            <w:r w:rsidR="00095044">
              <w:rPr>
                <w:rStyle w:val="iadne"/>
                <w:rFonts w:eastAsia="Sylfaen"/>
                <w:sz w:val="22"/>
                <w:szCs w:val="22"/>
                <w:lang w:val="sk-SK"/>
              </w:rPr>
              <w:t> </w:t>
            </w:r>
            <w:r w:rsidRPr="00C24BFC">
              <w:rPr>
                <w:rStyle w:val="iadne"/>
                <w:rFonts w:eastAsia="Sylfaen"/>
                <w:sz w:val="22"/>
                <w:szCs w:val="22"/>
                <w:lang w:val="sk-SK"/>
              </w:rPr>
              <w:t>potlačou</w:t>
            </w:r>
            <w:r w:rsidR="00095044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. </w:t>
            </w:r>
            <w:r w:rsidR="00095044" w:rsidRPr="00095044">
              <w:rPr>
                <w:rStyle w:val="iadne"/>
                <w:rFonts w:eastAsia="Sylfaen"/>
                <w:sz w:val="22"/>
                <w:szCs w:val="22"/>
                <w:lang w:val="sk-SK"/>
              </w:rPr>
              <w:t>Materiálne zabezpečenie spolu 5800Eur.</w:t>
            </w:r>
          </w:p>
          <w:p w14:paraId="19484A64" w14:textId="51DB2E80" w:rsidR="008431D5" w:rsidRPr="00360EFE" w:rsidRDefault="00C24BFC" w:rsidP="00C24BFC">
            <w:pPr>
              <w:rPr>
                <w:rStyle w:val="iadne"/>
                <w:rFonts w:eastAsia="Sylfaen"/>
                <w:b/>
                <w:bCs/>
                <w:u w:color="000000"/>
              </w:rPr>
            </w:pPr>
            <w:r w:rsidRPr="00C24BFC"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  <w:t>Financovanie akcie</w:t>
            </w:r>
            <w:r w:rsidRPr="00C24BFC">
              <w:rPr>
                <w:rStyle w:val="iadne"/>
                <w:rFonts w:eastAsia="Sylfaen"/>
                <w:sz w:val="22"/>
                <w:szCs w:val="22"/>
                <w:lang w:val="sk-SK"/>
              </w:rPr>
              <w:t>:</w:t>
            </w:r>
            <w:r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</w:t>
            </w:r>
            <w:r w:rsidRPr="00C24BFC">
              <w:rPr>
                <w:rStyle w:val="iadne"/>
                <w:rFonts w:eastAsia="Sylfaen"/>
                <w:sz w:val="22"/>
                <w:szCs w:val="22"/>
                <w:lang w:val="sk-SK"/>
              </w:rPr>
              <w:t>z Kapitol</w:t>
            </w:r>
            <w:r>
              <w:rPr>
                <w:rStyle w:val="iadne"/>
                <w:rFonts w:eastAsia="Sylfaen"/>
                <w:sz w:val="22"/>
                <w:szCs w:val="22"/>
                <w:lang w:val="sk-SK"/>
              </w:rPr>
              <w:t>y</w:t>
            </w:r>
            <w:r w:rsidRPr="00C24BFC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150207</w:t>
            </w:r>
          </w:p>
          <w:p w14:paraId="6939CE88" w14:textId="77777777" w:rsidR="0091171C" w:rsidRPr="00360EFE" w:rsidRDefault="0091171C" w:rsidP="0091171C">
            <w:pPr>
              <w:rPr>
                <w:rFonts w:eastAsia="Sylfaen"/>
                <w:sz w:val="22"/>
                <w:szCs w:val="22"/>
                <w:lang w:val="sk-SK"/>
              </w:rPr>
            </w:pPr>
          </w:p>
          <w:p w14:paraId="61890EB4" w14:textId="2CDAE1CC" w:rsidR="00061C9E" w:rsidRPr="00360EFE" w:rsidRDefault="00061C9E" w:rsidP="0091171C">
            <w:pPr>
              <w:rPr>
                <w:sz w:val="22"/>
                <w:szCs w:val="22"/>
                <w:lang w:val="sk-SK"/>
              </w:rPr>
            </w:pPr>
            <w:r w:rsidRPr="00360EFE">
              <w:rPr>
                <w:b/>
                <w:bCs/>
                <w:sz w:val="22"/>
                <w:szCs w:val="22"/>
                <w:lang w:val="sk-SK"/>
              </w:rPr>
              <w:t>Úloha z uznesenia:</w:t>
            </w:r>
            <w:r w:rsidRPr="00360EFE">
              <w:rPr>
                <w:sz w:val="22"/>
                <w:szCs w:val="22"/>
                <w:lang w:val="sk-SK"/>
              </w:rPr>
              <w:t xml:space="preserve"> Predložiť uznesenie VSPL/202</w:t>
            </w:r>
            <w:r w:rsidR="00184637" w:rsidRPr="00360EFE">
              <w:rPr>
                <w:sz w:val="22"/>
                <w:szCs w:val="22"/>
                <w:lang w:val="sk-SK"/>
              </w:rPr>
              <w:t>4</w:t>
            </w:r>
            <w:r w:rsidRPr="00C24BFC">
              <w:rPr>
                <w:sz w:val="22"/>
                <w:szCs w:val="22"/>
                <w:lang w:val="sk-SK"/>
              </w:rPr>
              <w:t>/U</w:t>
            </w:r>
            <w:r w:rsidR="00C24BFC" w:rsidRPr="00C24BFC">
              <w:rPr>
                <w:sz w:val="22"/>
                <w:szCs w:val="22"/>
                <w:lang w:val="sk-SK"/>
              </w:rPr>
              <w:t>59</w:t>
            </w:r>
            <w:r w:rsidRPr="00C24BFC">
              <w:rPr>
                <w:sz w:val="22"/>
                <w:szCs w:val="22"/>
                <w:lang w:val="sk-SK"/>
              </w:rPr>
              <w:t>/P</w:t>
            </w:r>
            <w:r w:rsidRPr="00360EFE">
              <w:rPr>
                <w:sz w:val="22"/>
                <w:szCs w:val="22"/>
                <w:lang w:val="sk-SK"/>
              </w:rPr>
              <w:t xml:space="preserve"> na Radu SPF na schválenie.</w:t>
            </w:r>
          </w:p>
          <w:p w14:paraId="2D5D77BD" w14:textId="0C05FB01" w:rsidR="003C36F7" w:rsidRPr="00360EFE" w:rsidRDefault="00061C9E" w:rsidP="003C36F7">
            <w:pPr>
              <w:rPr>
                <w:sz w:val="22"/>
                <w:szCs w:val="22"/>
                <w:lang w:val="sk-SK"/>
              </w:rPr>
            </w:pPr>
            <w:r w:rsidRPr="00360EFE">
              <w:rPr>
                <w:b/>
                <w:bCs/>
                <w:sz w:val="22"/>
                <w:szCs w:val="22"/>
                <w:lang w:val="sk-SK"/>
              </w:rPr>
              <w:t>Zodpovední:</w:t>
            </w:r>
            <w:r w:rsidRPr="00360EFE">
              <w:rPr>
                <w:sz w:val="22"/>
                <w:szCs w:val="22"/>
                <w:lang w:val="sk-SK"/>
              </w:rPr>
              <w:t xml:space="preserve"> p.</w:t>
            </w:r>
            <w:r w:rsidR="003C36F7" w:rsidRPr="00360EFE">
              <w:rPr>
                <w:sz w:val="22"/>
                <w:szCs w:val="22"/>
                <w:lang w:val="sk-SK"/>
              </w:rPr>
              <w:t xml:space="preserve"> </w:t>
            </w:r>
            <w:r w:rsidR="000E7C0D" w:rsidRPr="00360EFE">
              <w:rPr>
                <w:sz w:val="22"/>
                <w:szCs w:val="22"/>
                <w:lang w:val="sk-SK"/>
              </w:rPr>
              <w:t>Július Gális</w:t>
            </w:r>
            <w:r w:rsidR="003C36F7" w:rsidRPr="00360EFE">
              <w:rPr>
                <w:sz w:val="22"/>
                <w:szCs w:val="22"/>
                <w:lang w:val="sk-SK"/>
              </w:rPr>
              <w:t xml:space="preserve"> a </w:t>
            </w:r>
            <w:r w:rsidRPr="00360EFE">
              <w:rPr>
                <w:sz w:val="22"/>
                <w:szCs w:val="22"/>
                <w:lang w:val="sk-SK"/>
              </w:rPr>
              <w:t xml:space="preserve"> Martina Moravc</w:t>
            </w:r>
            <w:r w:rsidR="003C36F7" w:rsidRPr="00360EFE">
              <w:rPr>
                <w:sz w:val="22"/>
                <w:szCs w:val="22"/>
                <w:lang w:val="sk-SK"/>
              </w:rPr>
              <w:t>ová Valko</w:t>
            </w:r>
          </w:p>
          <w:p w14:paraId="025D05FF" w14:textId="26FC0521" w:rsidR="001A51A6" w:rsidRPr="00360EFE" w:rsidRDefault="00061C9E" w:rsidP="003C36F7">
            <w:pPr>
              <w:rPr>
                <w:sz w:val="22"/>
                <w:szCs w:val="22"/>
                <w:lang w:val="sk-SK"/>
              </w:rPr>
            </w:pPr>
            <w:r w:rsidRPr="00360EFE">
              <w:rPr>
                <w:b/>
                <w:bCs/>
                <w:sz w:val="22"/>
                <w:szCs w:val="22"/>
                <w:lang w:val="sk-SK"/>
              </w:rPr>
              <w:t>Termín:</w:t>
            </w:r>
            <w:r w:rsidRPr="00360EFE">
              <w:rPr>
                <w:sz w:val="22"/>
                <w:szCs w:val="22"/>
                <w:lang w:val="sk-SK"/>
              </w:rPr>
              <w:t xml:space="preserve"> bez zbytočného odkladu</w:t>
            </w:r>
          </w:p>
        </w:tc>
      </w:tr>
    </w:tbl>
    <w:bookmarkEnd w:id="0"/>
    <w:p w14:paraId="4F7048EA" w14:textId="77777777" w:rsidR="00FB616A" w:rsidRPr="00547F78" w:rsidRDefault="00075FF3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146" w:line="288" w:lineRule="auto"/>
        <w:jc w:val="both"/>
        <w:rPr>
          <w:rStyle w:val="iadne"/>
          <w:rFonts w:ascii="Sylfaen" w:eastAsia="Sylfaen" w:hAnsi="Sylfaen" w:cs="Sylfaen"/>
          <w:b/>
          <w:bCs/>
          <w:kern w:val="2"/>
          <w:sz w:val="24"/>
          <w:szCs w:val="24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6. </w:t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b/>
          <w:bCs/>
          <w:kern w:val="2"/>
          <w:sz w:val="24"/>
          <w:szCs w:val="24"/>
          <w:lang w:val="sk-SK"/>
        </w:rPr>
        <w:t>Lehota</w:t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 na písomné vyjadrenie: do </w:t>
      </w:r>
      <w:r w:rsidRPr="00547F78">
        <w:rPr>
          <w:rStyle w:val="iadne"/>
          <w:rFonts w:ascii="Sylfaen" w:eastAsia="Sylfaen" w:hAnsi="Sylfaen" w:cs="Sylfaen"/>
          <w:b/>
          <w:bCs/>
          <w:kern w:val="2"/>
          <w:sz w:val="24"/>
          <w:szCs w:val="24"/>
          <w:lang w:val="sk-SK"/>
        </w:rPr>
        <w:t>5 dní</w:t>
      </w:r>
    </w:p>
    <w:p w14:paraId="21AA14DF" w14:textId="77777777" w:rsidR="00FB616A" w:rsidRPr="00547F78" w:rsidRDefault="00075FF3" w:rsidP="007500D2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7.</w:t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  <w:t xml:space="preserve">Adresa doručenia písomného vyjadrenia: </w:t>
      </w:r>
    </w:p>
    <w:p w14:paraId="14EF7D04" w14:textId="45E4D9BE" w:rsidR="00FB616A" w:rsidRPr="00547F78" w:rsidRDefault="00075FF3" w:rsidP="007500D2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ind w:firstLine="708"/>
        <w:jc w:val="both"/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e-mail </w:t>
      </w:r>
      <w:r w:rsidR="0098146F"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:</w:t>
      </w:r>
      <w:hyperlink r:id="rId8" w:history="1">
        <w:r w:rsidR="0098146F" w:rsidRPr="00547F78">
          <w:rPr>
            <w:rStyle w:val="Hyperlink"/>
            <w:rFonts w:ascii="Sylfaen" w:eastAsia="Sylfaen" w:hAnsi="Sylfaen" w:cs="Sylfaen"/>
            <w:kern w:val="2"/>
            <w:sz w:val="24"/>
            <w:szCs w:val="24"/>
            <w:u w:color="0000FF"/>
            <w:lang w:val="sk-SK"/>
          </w:rPr>
          <w:t>pl@swimmsvk.sk</w:t>
        </w:r>
      </w:hyperlink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 , kópia na: </w:t>
      </w:r>
      <w:hyperlink r:id="rId9" w:history="1">
        <w:r w:rsidRPr="00547F78">
          <w:rPr>
            <w:rStyle w:val="Hyperlink3"/>
            <w:lang w:val="sk-SK"/>
          </w:rPr>
          <w:t>prezident@swimmsvk.sk</w:t>
        </w:r>
      </w:hyperlink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.</w:t>
      </w:r>
    </w:p>
    <w:p w14:paraId="429BB94D" w14:textId="0EDA404A" w:rsidR="00FB616A" w:rsidRPr="00547F78" w:rsidRDefault="00075FF3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146" w:line="288" w:lineRule="auto"/>
        <w:ind w:left="709" w:hanging="709"/>
        <w:jc w:val="both"/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8.</w:t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  <w:t>V prípade, ak sa v stanovenej lehote nevyjadríte, platí, že odpoveď sa nezapočítava do kvóra stanoveného na plané rozhodnutie o návrhu.</w:t>
      </w:r>
    </w:p>
    <w:p w14:paraId="071F8CB4" w14:textId="77777777" w:rsidR="000A556E" w:rsidRDefault="000A556E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</w:pPr>
    </w:p>
    <w:p w14:paraId="7DCDA2A2" w14:textId="2A65DFAF" w:rsidR="00997F0C" w:rsidRPr="00547F78" w:rsidRDefault="00997F0C" w:rsidP="00997F0C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V Bratislave, dňa</w:t>
      </w:r>
      <w:r w:rsidR="009E1304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 </w:t>
      </w:r>
      <w:r w:rsidR="009E1304" w:rsidRPr="009E1304">
        <w:rPr>
          <w:rStyle w:val="iadne"/>
          <w:rFonts w:ascii="Sylfaen" w:eastAsia="Sylfaen" w:hAnsi="Sylfaen" w:cs="Sylfaen"/>
          <w:kern w:val="2"/>
          <w:sz w:val="24"/>
          <w:szCs w:val="24"/>
          <w:highlight w:val="yellow"/>
          <w:lang w:val="sk-SK"/>
        </w:rPr>
        <w:t>XX</w:t>
      </w:r>
      <w:r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.</w:t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202</w:t>
      </w:r>
      <w:r w:rsidR="009F25EF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4</w:t>
      </w:r>
    </w:p>
    <w:p w14:paraId="54E50B66" w14:textId="3692ECCC" w:rsidR="00997F0C" w:rsidRPr="00612DBE" w:rsidRDefault="00997F0C" w:rsidP="00997F0C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sz w:val="24"/>
          <w:szCs w:val="24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="002E6110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="002E6110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="003C36F7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Mgr. </w:t>
      </w:r>
      <w:r w:rsidR="0091171C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Július Gális</w:t>
      </w:r>
    </w:p>
    <w:p w14:paraId="71F32D48" w14:textId="194A6ACA" w:rsidR="00997F0C" w:rsidRPr="002E6110" w:rsidRDefault="00997F0C" w:rsidP="00997F0C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Fonts w:hint="eastAsia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      </w:t>
      </w:r>
      <w:r w:rsidR="002E6110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="009E6E57">
        <w:rPr>
          <w:rStyle w:val="iadne"/>
          <w:rFonts w:ascii="Sylfaen" w:eastAsia="Sylfaen" w:hAnsi="Sylfaen" w:cs="Sylfaen"/>
          <w:kern w:val="2"/>
          <w:lang w:val="sk-SK"/>
        </w:rPr>
        <w:t>V</w:t>
      </w:r>
      <w:r w:rsidR="0098444A">
        <w:rPr>
          <w:rStyle w:val="iadne"/>
          <w:rFonts w:ascii="Sylfaen" w:eastAsia="Sylfaen" w:hAnsi="Sylfaen" w:cs="Sylfaen"/>
          <w:kern w:val="2"/>
          <w:lang w:val="sk-SK"/>
        </w:rPr>
        <w:t>iceprezident</w:t>
      </w:r>
      <w:r w:rsidR="002E6110" w:rsidRPr="002E6110">
        <w:rPr>
          <w:rStyle w:val="iadne"/>
          <w:rFonts w:ascii="Sylfaen" w:eastAsia="Sylfaen" w:hAnsi="Sylfaen" w:cs="Sylfaen"/>
          <w:kern w:val="2"/>
          <w:lang w:val="sk-SK"/>
        </w:rPr>
        <w:t xml:space="preserve"> </w:t>
      </w:r>
      <w:r w:rsidR="0098444A">
        <w:rPr>
          <w:rStyle w:val="iadne"/>
          <w:rFonts w:ascii="Sylfaen" w:eastAsia="Sylfaen" w:hAnsi="Sylfaen" w:cs="Sylfaen"/>
          <w:kern w:val="2"/>
          <w:lang w:val="sk-SK"/>
        </w:rPr>
        <w:t>SPF</w:t>
      </w:r>
      <w:r w:rsidRPr="002E6110">
        <w:rPr>
          <w:rStyle w:val="iadne"/>
          <w:rFonts w:ascii="Sylfaen" w:eastAsia="Sylfaen" w:hAnsi="Sylfaen" w:cs="Sylfaen"/>
          <w:kern w:val="2"/>
          <w:lang w:val="sk-SK"/>
        </w:rPr>
        <w:t xml:space="preserve"> </w:t>
      </w:r>
    </w:p>
    <w:sectPr w:rsidR="00997F0C" w:rsidRPr="002E6110" w:rsidSect="003B6A78">
      <w:headerReference w:type="default" r:id="rId10"/>
      <w:footerReference w:type="default" r:id="rId11"/>
      <w:pgSz w:w="11900" w:h="16840"/>
      <w:pgMar w:top="1417" w:right="991" w:bottom="1417" w:left="993" w:header="0" w:footer="2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C1A64" w14:textId="77777777" w:rsidR="00342FE0" w:rsidRDefault="00342FE0">
      <w:r>
        <w:separator/>
      </w:r>
    </w:p>
  </w:endnote>
  <w:endnote w:type="continuationSeparator" w:id="0">
    <w:p w14:paraId="4BE10292" w14:textId="77777777" w:rsidR="00342FE0" w:rsidRDefault="0034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45CF8" w14:textId="616F677E" w:rsidR="00FB616A" w:rsidRDefault="002E6110">
    <w:pPr>
      <w:pStyle w:val="Normlny1"/>
      <w:tabs>
        <w:tab w:val="center" w:pos="4536"/>
        <w:tab w:val="right" w:pos="9072"/>
      </w:tabs>
    </w:pPr>
    <w:r>
      <w:rPr>
        <w:rStyle w:val="iadneA"/>
        <w:noProof/>
      </w:rPr>
      <mc:AlternateContent>
        <mc:Choice Requires="wps">
          <w:drawing>
            <wp:inline distT="0" distB="0" distL="0" distR="0" wp14:anchorId="44F2D7F3" wp14:editId="05A68CAC">
              <wp:extent cx="5943600" cy="19050"/>
              <wp:effectExtent l="0" t="0" r="0" b="0"/>
              <wp:docPr id="23328919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89CDEA3" id="Rectangle 1" o:spid="_x0000_s1026" style="width:46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IG6AEAALQDAAAOAAAAZHJzL2Uyb0RvYy54bWysU9uK2zAQfS/0H4TeG9tpsm1MnCVk2VLY&#10;XmDbD5Bl2RaVNepIiZN+fUdyNhvat2UxCI1Gc3TOzPH69jgYdlDoNdiKF7OcM2UlNNp2Ff/54/7d&#10;R858ELYRBqyq+El5frt5+2Y9ulLNoQfTKGQEYn05uor3Ibgyy7zs1SD8DJyylGwBBxEoxC5rUIyE&#10;Pphsnuc32QjYOASpvKfTuynJNwm/bZUM39rWq8BMxYlbSCumtY5rtlmLskPhei3PNMQLWAxCW3r0&#10;AnUngmB71P9BDVoieGjDTMKQQdtqqZIGUlPk/6h57IVTSQs1x7tLm/zrwcqvh0f3HSN17x5A/vLM&#10;wq4XtlNbRBh7JRp6roiNykbny0tBDDyVsnr8Ag2NVuwDpB4cWxwiIKljx9Tq06XV6hiYpMPlavH+&#10;JqeJSMoVq3yZRpGJ8qnYoQ+fFAwsbiqONMkELg4PPkQyony6ksiD0c29NiYF2NU7g+wgaOrbPH6J&#10;P2m8vmZsvGwhlk2I8SSpjMKih3xZQ3MikQiTdcjqtOkB/3A2km0q7n/vBSrOzGdLjVoVi0X0WQoW&#10;yw9zCvA6U19nhJUEVfHA2bTdhcmbe4e66+mlIom2sKXmtjoJf2Z1JkvWSP042zh67zpOt55/ts1f&#10;AAAA//8DAFBLAwQUAAYACAAAACEAVKmmQtgAAAADAQAADwAAAGRycy9kb3ducmV2LnhtbEyP0UrD&#10;QBBF3wX/YRnBF7EbLRSN2RQVBBGstPYDptkxCWZnQ3bSxn69oy/6MnC5w5kzxXIKndnTkNrIDq5m&#10;GRjiKvqWawfb96fLGzBJkD12kcnBFyVYlqcnBeY+HnhN+43URiGccnTQiPS5talqKGCaxZ5Yu484&#10;BBSNQ239gAeFh85eZ9nCBmxZLzTY02ND1edmDA7mxwte88urhO3zWzjiw8qPceXc+dl0fwdGaJK/&#10;ZfjRV3Uo1WkXR/bJdA70Efmd2t3OFxp3Cs7AloX9715+AwAA//8DAFBLAQItABQABgAIAAAAIQC2&#10;gziS/gAAAOEBAAATAAAAAAAAAAAAAAAAAAAAAABbQ29udGVudF9UeXBlc10ueG1sUEsBAi0AFAAG&#10;AAgAAAAhADj9If/WAAAAlAEAAAsAAAAAAAAAAAAAAAAALwEAAF9yZWxzLy5yZWxzUEsBAi0AFAAG&#10;AAgAAAAhANSk4gboAQAAtAMAAA4AAAAAAAAAAAAAAAAALgIAAGRycy9lMm9Eb2MueG1sUEsBAi0A&#10;FAAGAAgAAAAhAFSppkLYAAAAAwEAAA8AAAAAAAAAAAAAAAAAQgQAAGRycy9kb3ducmV2LnhtbFBL&#10;BQYAAAAABAAEAPMAAABHBQAAAAA=&#10;" fillcolor="#a0a0a0" stroked="f" strokeweight="1pt">
              <v:stroke miterlimit="4"/>
              <w10:anchorlock/>
            </v:rect>
          </w:pict>
        </mc:Fallback>
      </mc:AlternateContent>
    </w:r>
  </w:p>
  <w:p w14:paraId="54DF6E6F" w14:textId="77777777" w:rsidR="00FB616A" w:rsidRDefault="00075FF3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b/>
        <w:bCs/>
        <w:sz w:val="16"/>
        <w:szCs w:val="16"/>
      </w:rPr>
      <w:t xml:space="preserve">Slovenská plavecká </w:t>
    </w:r>
    <w:r w:rsidRPr="000F3836">
      <w:rPr>
        <w:rFonts w:ascii="Sylfaen" w:eastAsia="Sylfaen" w:hAnsi="Sylfaen" w:cs="Sylfaen"/>
        <w:b/>
        <w:bCs/>
        <w:sz w:val="16"/>
        <w:szCs w:val="16"/>
      </w:rPr>
      <w:t>feder</w:t>
    </w:r>
    <w:r>
      <w:rPr>
        <w:rFonts w:ascii="Sylfaen" w:eastAsia="Sylfaen" w:hAnsi="Sylfaen" w:cs="Sylfaen"/>
        <w:b/>
        <w:bCs/>
        <w:sz w:val="16"/>
        <w:szCs w:val="16"/>
      </w:rPr>
      <w:t>á</w:t>
    </w:r>
    <w:r>
      <w:rPr>
        <w:rFonts w:ascii="Sylfaen" w:eastAsia="Sylfaen" w:hAnsi="Sylfaen" w:cs="Sylfaen"/>
        <w:b/>
        <w:bCs/>
        <w:sz w:val="16"/>
        <w:szCs w:val="16"/>
        <w:lang w:val="it-IT"/>
      </w:rPr>
      <w:t>cia</w:t>
    </w:r>
  </w:p>
  <w:p w14:paraId="1A9C7816" w14:textId="77777777" w:rsidR="00FB616A" w:rsidRDefault="00075FF3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sz w:val="16"/>
        <w:szCs w:val="16"/>
      </w:rPr>
      <w:t>Za kasárňou  1, 831 03 Bratislava</w:t>
    </w:r>
  </w:p>
  <w:p w14:paraId="7FB79CB6" w14:textId="77777777" w:rsidR="00FB616A" w:rsidRDefault="00075FF3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sz w:val="16"/>
        <w:szCs w:val="16"/>
      </w:rPr>
      <w:t>tel.: +421 238 105 478</w:t>
    </w:r>
  </w:p>
  <w:p w14:paraId="4203DF37" w14:textId="77777777" w:rsidR="00FB616A" w:rsidRDefault="00075FF3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sz w:val="16"/>
        <w:szCs w:val="16"/>
      </w:rPr>
      <w:t>IČ</w:t>
    </w:r>
    <w:r>
      <w:rPr>
        <w:rFonts w:ascii="Sylfaen" w:eastAsia="Sylfaen" w:hAnsi="Sylfaen" w:cs="Sylfaen"/>
        <w:sz w:val="16"/>
        <w:szCs w:val="16"/>
        <w:lang w:val="da-DK"/>
      </w:rPr>
      <w:t>O: 36 068 764</w:t>
    </w:r>
  </w:p>
  <w:p w14:paraId="29970671" w14:textId="77777777" w:rsidR="00FB616A" w:rsidRDefault="00075FF3">
    <w:pPr>
      <w:pStyle w:val="Normlny1"/>
      <w:tabs>
        <w:tab w:val="center" w:pos="4536"/>
        <w:tab w:val="right" w:pos="9072"/>
      </w:tabs>
    </w:pPr>
    <w:hyperlink r:id="rId1" w:history="1">
      <w:r>
        <w:rPr>
          <w:rStyle w:val="Hyperlink0"/>
        </w:rPr>
        <w:t>sekretariat@swimmsvk.sk</w:t>
      </w:r>
    </w:hyperlink>
    <w:r>
      <w:rPr>
        <w:rStyle w:val="iadne"/>
        <w:rFonts w:ascii="Sylfaen" w:eastAsia="Sylfaen" w:hAnsi="Sylfaen" w:cs="Sylfaen"/>
        <w:sz w:val="16"/>
        <w:szCs w:val="16"/>
      </w:rPr>
      <w:t xml:space="preserve">,  </w:t>
    </w:r>
    <w:hyperlink r:id="rId2" w:history="1">
      <w:r>
        <w:rPr>
          <w:rStyle w:val="Hyperlink1"/>
        </w:rPr>
        <w:t>www.swimmsvk.sk</w:t>
      </w:r>
    </w:hyperlink>
    <w:r>
      <w:rPr>
        <w:rStyle w:val="iadne"/>
        <w:rFonts w:ascii="Sylfaen" w:eastAsia="Sylfaen" w:hAnsi="Sylfaen" w:cs="Sylfae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2F8B5" w14:textId="77777777" w:rsidR="00342FE0" w:rsidRDefault="00342FE0">
      <w:r>
        <w:separator/>
      </w:r>
    </w:p>
  </w:footnote>
  <w:footnote w:type="continuationSeparator" w:id="0">
    <w:p w14:paraId="19A6C2D9" w14:textId="77777777" w:rsidR="00342FE0" w:rsidRDefault="00342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59469" w14:textId="77777777" w:rsidR="00FB616A" w:rsidRDefault="00075FF3">
    <w:pPr>
      <w:pStyle w:val="Normlny1"/>
      <w:widowControl/>
      <w:tabs>
        <w:tab w:val="center" w:pos="4536"/>
        <w:tab w:val="right" w:pos="907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5159A8D" wp14:editId="48D6DDC7">
          <wp:simplePos x="0" y="0"/>
          <wp:positionH relativeFrom="page">
            <wp:posOffset>630555</wp:posOffset>
          </wp:positionH>
          <wp:positionV relativeFrom="page">
            <wp:posOffset>10463530</wp:posOffset>
          </wp:positionV>
          <wp:extent cx="12700" cy="12700"/>
          <wp:effectExtent l="0" t="0" r="0" b="0"/>
          <wp:wrapNone/>
          <wp:docPr id="7" name="officeArt object" descr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03.png" descr="image0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703B53E9" w14:textId="77777777" w:rsidR="00FB616A" w:rsidRDefault="00FB616A">
    <w:pPr>
      <w:pStyle w:val="Normlny1"/>
      <w:widowControl/>
      <w:tabs>
        <w:tab w:val="center" w:pos="4536"/>
        <w:tab w:val="right" w:pos="9072"/>
      </w:tabs>
    </w:pPr>
  </w:p>
  <w:p w14:paraId="2F0F14B2" w14:textId="653C59DA" w:rsidR="00FB616A" w:rsidRDefault="00075FF3">
    <w:pPr>
      <w:pStyle w:val="Normlny1"/>
      <w:widowControl/>
      <w:tabs>
        <w:tab w:val="right" w:pos="9639"/>
      </w:tabs>
      <w:jc w:val="center"/>
    </w:pPr>
    <w:r>
      <w:rPr>
        <w:rStyle w:val="iadneA"/>
        <w:noProof/>
      </w:rPr>
      <w:drawing>
        <wp:inline distT="0" distB="0" distL="0" distR="0" wp14:anchorId="7606EADD" wp14:editId="026D1CBF">
          <wp:extent cx="1358900" cy="647700"/>
          <wp:effectExtent l="0" t="0" r="0" b="0"/>
          <wp:docPr id="8" name="officeArt object" descr="SPF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PF logo.png" descr="SPF logo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8900" cy="647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2E6110">
      <w:rPr>
        <w:rStyle w:val="iadneA"/>
        <w:noProof/>
      </w:rPr>
      <mc:AlternateContent>
        <mc:Choice Requires="wps">
          <w:drawing>
            <wp:inline distT="0" distB="0" distL="0" distR="0" wp14:anchorId="7304895B" wp14:editId="509452E1">
              <wp:extent cx="5943600" cy="19050"/>
              <wp:effectExtent l="0" t="0" r="0" b="0"/>
              <wp:docPr id="125279986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6914080" id="Rectangle 2" o:spid="_x0000_s1026" style="width:46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IG6AEAALQDAAAOAAAAZHJzL2Uyb0RvYy54bWysU9uK2zAQfS/0H4TeG9tpsm1MnCVk2VLY&#10;XmDbD5Bl2RaVNepIiZN+fUdyNhvat2UxCI1Gc3TOzPH69jgYdlDoNdiKF7OcM2UlNNp2Ff/54/7d&#10;R858ELYRBqyq+El5frt5+2Y9ulLNoQfTKGQEYn05uor3Ibgyy7zs1SD8DJyylGwBBxEoxC5rUIyE&#10;Pphsnuc32QjYOASpvKfTuynJNwm/bZUM39rWq8BMxYlbSCumtY5rtlmLskPhei3PNMQLWAxCW3r0&#10;AnUngmB71P9BDVoieGjDTMKQQdtqqZIGUlPk/6h57IVTSQs1x7tLm/zrwcqvh0f3HSN17x5A/vLM&#10;wq4XtlNbRBh7JRp6roiNykbny0tBDDyVsnr8Ag2NVuwDpB4cWxwiIKljx9Tq06XV6hiYpMPlavH+&#10;JqeJSMoVq3yZRpGJ8qnYoQ+fFAwsbiqONMkELg4PPkQyony6ksiD0c29NiYF2NU7g+wgaOrbPH6J&#10;P2m8vmZsvGwhlk2I8SSpjMKih3xZQ3MikQiTdcjqtOkB/3A2km0q7n/vBSrOzGdLjVoVi0X0WQoW&#10;yw9zCvA6U19nhJUEVfHA2bTdhcmbe4e66+mlIom2sKXmtjoJf2Z1JkvWSP042zh67zpOt55/ts1f&#10;AAAA//8DAFBLAwQUAAYACAAAACEAVKmmQtgAAAADAQAADwAAAGRycy9kb3ducmV2LnhtbEyP0UrD&#10;QBBF3wX/YRnBF7EbLRSN2RQVBBGstPYDptkxCWZnQ3bSxn69oy/6MnC5w5kzxXIKndnTkNrIDq5m&#10;GRjiKvqWawfb96fLGzBJkD12kcnBFyVYlqcnBeY+HnhN+43URiGccnTQiPS5talqKGCaxZ5Yu484&#10;BBSNQ239gAeFh85eZ9nCBmxZLzTY02ND1edmDA7mxwte88urhO3zWzjiw8qPceXc+dl0fwdGaJK/&#10;ZfjRV3Uo1WkXR/bJdA70Efmd2t3OFxp3Cs7AloX9715+AwAA//8DAFBLAQItABQABgAIAAAAIQC2&#10;gziS/gAAAOEBAAATAAAAAAAAAAAAAAAAAAAAAABbQ29udGVudF9UeXBlc10ueG1sUEsBAi0AFAAG&#10;AAgAAAAhADj9If/WAAAAlAEAAAsAAAAAAAAAAAAAAAAALwEAAF9yZWxzLy5yZWxzUEsBAi0AFAAG&#10;AAgAAAAhANSk4gboAQAAtAMAAA4AAAAAAAAAAAAAAAAALgIAAGRycy9lMm9Eb2MueG1sUEsBAi0A&#10;FAAGAAgAAAAhAFSppkLYAAAAAwEAAA8AAAAAAAAAAAAAAAAAQgQAAGRycy9kb3ducmV2LnhtbFBL&#10;BQYAAAAABAAEAPMAAABHBQAAAAA=&#10;" fillcolor="#a0a0a0" stroked="f" strokeweight="1pt">
              <v:stroke miterlimit="4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23D29"/>
    <w:multiLevelType w:val="hybridMultilevel"/>
    <w:tmpl w:val="EDD0D724"/>
    <w:lvl w:ilvl="0" w:tplc="16C85FA6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95368"/>
    <w:multiLevelType w:val="hybridMultilevel"/>
    <w:tmpl w:val="5C8C04DE"/>
    <w:lvl w:ilvl="0" w:tplc="C2D850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224"/>
    <w:multiLevelType w:val="hybridMultilevel"/>
    <w:tmpl w:val="89B8E1D2"/>
    <w:lvl w:ilvl="0" w:tplc="6FE4DF9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595959" w:themeColor="text1" w:themeTint="A6"/>
        <w:sz w:val="24"/>
      </w:rPr>
    </w:lvl>
    <w:lvl w:ilvl="1" w:tplc="04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AB00DF"/>
    <w:multiLevelType w:val="hybridMultilevel"/>
    <w:tmpl w:val="1974EEBE"/>
    <w:lvl w:ilvl="0" w:tplc="5164DC2C">
      <w:start w:val="14"/>
      <w:numFmt w:val="bullet"/>
      <w:lvlText w:val="-"/>
      <w:lvlJc w:val="left"/>
      <w:pPr>
        <w:ind w:left="720" w:hanging="360"/>
      </w:pPr>
      <w:rPr>
        <w:rFonts w:ascii="Sylfaen" w:eastAsia="Sylfaen" w:hAnsi="Sylfaen" w:cs="Sylfae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8734C"/>
    <w:multiLevelType w:val="multilevel"/>
    <w:tmpl w:val="F3C8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81A40"/>
    <w:multiLevelType w:val="hybridMultilevel"/>
    <w:tmpl w:val="5C8C04D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34874"/>
    <w:multiLevelType w:val="multilevel"/>
    <w:tmpl w:val="9886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894337"/>
    <w:multiLevelType w:val="hybridMultilevel"/>
    <w:tmpl w:val="5C8C04D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47186"/>
    <w:multiLevelType w:val="hybridMultilevel"/>
    <w:tmpl w:val="269EBDE4"/>
    <w:lvl w:ilvl="0" w:tplc="C6227FE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5F9C1EC3"/>
    <w:multiLevelType w:val="multilevel"/>
    <w:tmpl w:val="AB6A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852C0C"/>
    <w:multiLevelType w:val="hybridMultilevel"/>
    <w:tmpl w:val="A066D852"/>
    <w:lvl w:ilvl="0" w:tplc="CF24528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B6B419C"/>
    <w:multiLevelType w:val="hybridMultilevel"/>
    <w:tmpl w:val="D4CC4716"/>
    <w:lvl w:ilvl="0" w:tplc="E438C63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02A21"/>
    <w:multiLevelType w:val="hybridMultilevel"/>
    <w:tmpl w:val="9E1075A0"/>
    <w:lvl w:ilvl="0" w:tplc="51301AC0">
      <w:start w:val="14"/>
      <w:numFmt w:val="bullet"/>
      <w:lvlText w:val="-"/>
      <w:lvlJc w:val="left"/>
      <w:pPr>
        <w:ind w:left="720" w:hanging="360"/>
      </w:pPr>
      <w:rPr>
        <w:rFonts w:ascii="Sylfaen" w:eastAsia="Sylfaen" w:hAnsi="Sylfaen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055850">
    <w:abstractNumId w:val="9"/>
  </w:num>
  <w:num w:numId="2" w16cid:durableId="775637763">
    <w:abstractNumId w:val="6"/>
  </w:num>
  <w:num w:numId="3" w16cid:durableId="303848816">
    <w:abstractNumId w:val="4"/>
  </w:num>
  <w:num w:numId="4" w16cid:durableId="837423826">
    <w:abstractNumId w:val="11"/>
  </w:num>
  <w:num w:numId="5" w16cid:durableId="1982998189">
    <w:abstractNumId w:val="10"/>
  </w:num>
  <w:num w:numId="6" w16cid:durableId="759983457">
    <w:abstractNumId w:val="8"/>
  </w:num>
  <w:num w:numId="7" w16cid:durableId="1942715220">
    <w:abstractNumId w:val="3"/>
  </w:num>
  <w:num w:numId="8" w16cid:durableId="720205339">
    <w:abstractNumId w:val="12"/>
  </w:num>
  <w:num w:numId="9" w16cid:durableId="106244264">
    <w:abstractNumId w:val="1"/>
  </w:num>
  <w:num w:numId="10" w16cid:durableId="1305887579">
    <w:abstractNumId w:val="7"/>
  </w:num>
  <w:num w:numId="11" w16cid:durableId="1176921231">
    <w:abstractNumId w:val="5"/>
  </w:num>
  <w:num w:numId="12" w16cid:durableId="2142378108">
    <w:abstractNumId w:val="0"/>
  </w:num>
  <w:num w:numId="13" w16cid:durableId="69161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isplayBackgroundShape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6A"/>
    <w:rsid w:val="000005D2"/>
    <w:rsid w:val="0000762F"/>
    <w:rsid w:val="0002159F"/>
    <w:rsid w:val="00051AB8"/>
    <w:rsid w:val="00052CB8"/>
    <w:rsid w:val="000532A0"/>
    <w:rsid w:val="000535F7"/>
    <w:rsid w:val="00061C9E"/>
    <w:rsid w:val="00064877"/>
    <w:rsid w:val="00070E5E"/>
    <w:rsid w:val="0007530D"/>
    <w:rsid w:val="00075FF3"/>
    <w:rsid w:val="00076BBB"/>
    <w:rsid w:val="00076BFE"/>
    <w:rsid w:val="000917E0"/>
    <w:rsid w:val="00095044"/>
    <w:rsid w:val="0009724B"/>
    <w:rsid w:val="000A3775"/>
    <w:rsid w:val="000A3ECE"/>
    <w:rsid w:val="000A556E"/>
    <w:rsid w:val="000A7EC2"/>
    <w:rsid w:val="000A7F87"/>
    <w:rsid w:val="000B0A33"/>
    <w:rsid w:val="000D573A"/>
    <w:rsid w:val="000E642B"/>
    <w:rsid w:val="000E68D7"/>
    <w:rsid w:val="000E7C0D"/>
    <w:rsid w:val="000F3836"/>
    <w:rsid w:val="000F5545"/>
    <w:rsid w:val="00103258"/>
    <w:rsid w:val="00104A04"/>
    <w:rsid w:val="00110584"/>
    <w:rsid w:val="00114645"/>
    <w:rsid w:val="001153D6"/>
    <w:rsid w:val="00120DC7"/>
    <w:rsid w:val="00131E58"/>
    <w:rsid w:val="0014328C"/>
    <w:rsid w:val="0014492D"/>
    <w:rsid w:val="001454FD"/>
    <w:rsid w:val="0016318A"/>
    <w:rsid w:val="00165B5A"/>
    <w:rsid w:val="0017052E"/>
    <w:rsid w:val="00184518"/>
    <w:rsid w:val="00184637"/>
    <w:rsid w:val="00185053"/>
    <w:rsid w:val="0019241F"/>
    <w:rsid w:val="001964D2"/>
    <w:rsid w:val="001A2AB7"/>
    <w:rsid w:val="001A2CD9"/>
    <w:rsid w:val="001A51A6"/>
    <w:rsid w:val="001B0520"/>
    <w:rsid w:val="001B37E3"/>
    <w:rsid w:val="001B77D9"/>
    <w:rsid w:val="001C1F83"/>
    <w:rsid w:val="001E4A67"/>
    <w:rsid w:val="001F3E3D"/>
    <w:rsid w:val="001F62B8"/>
    <w:rsid w:val="00200DEA"/>
    <w:rsid w:val="00201469"/>
    <w:rsid w:val="002058B4"/>
    <w:rsid w:val="00236F7B"/>
    <w:rsid w:val="002464C6"/>
    <w:rsid w:val="00251BD3"/>
    <w:rsid w:val="00253FF8"/>
    <w:rsid w:val="002655D5"/>
    <w:rsid w:val="002802CA"/>
    <w:rsid w:val="002917B1"/>
    <w:rsid w:val="00297799"/>
    <w:rsid w:val="002A0E4D"/>
    <w:rsid w:val="002A3D09"/>
    <w:rsid w:val="002A4AF6"/>
    <w:rsid w:val="002A549E"/>
    <w:rsid w:val="002C0355"/>
    <w:rsid w:val="002C14D1"/>
    <w:rsid w:val="002C4877"/>
    <w:rsid w:val="002D1365"/>
    <w:rsid w:val="002D271C"/>
    <w:rsid w:val="002E3B45"/>
    <w:rsid w:val="002E6110"/>
    <w:rsid w:val="003010CD"/>
    <w:rsid w:val="0031355E"/>
    <w:rsid w:val="00321A53"/>
    <w:rsid w:val="003241E6"/>
    <w:rsid w:val="00331DB9"/>
    <w:rsid w:val="0033394B"/>
    <w:rsid w:val="00342FE0"/>
    <w:rsid w:val="003466B7"/>
    <w:rsid w:val="0035601C"/>
    <w:rsid w:val="0035641E"/>
    <w:rsid w:val="00360EFE"/>
    <w:rsid w:val="00366639"/>
    <w:rsid w:val="00367C5B"/>
    <w:rsid w:val="0037377E"/>
    <w:rsid w:val="00385B4B"/>
    <w:rsid w:val="00386D92"/>
    <w:rsid w:val="00387B24"/>
    <w:rsid w:val="003922B4"/>
    <w:rsid w:val="00393CF0"/>
    <w:rsid w:val="003A0588"/>
    <w:rsid w:val="003A08DA"/>
    <w:rsid w:val="003B3532"/>
    <w:rsid w:val="003B6A78"/>
    <w:rsid w:val="003B7192"/>
    <w:rsid w:val="003C36F7"/>
    <w:rsid w:val="003D2073"/>
    <w:rsid w:val="003D27FF"/>
    <w:rsid w:val="003D439D"/>
    <w:rsid w:val="003D4994"/>
    <w:rsid w:val="003D6641"/>
    <w:rsid w:val="003E1102"/>
    <w:rsid w:val="003F3001"/>
    <w:rsid w:val="00404009"/>
    <w:rsid w:val="00432DF0"/>
    <w:rsid w:val="004343D8"/>
    <w:rsid w:val="0043765C"/>
    <w:rsid w:val="004551EA"/>
    <w:rsid w:val="0046206D"/>
    <w:rsid w:val="0046271B"/>
    <w:rsid w:val="00472183"/>
    <w:rsid w:val="00475862"/>
    <w:rsid w:val="00475F6A"/>
    <w:rsid w:val="00476510"/>
    <w:rsid w:val="00484F7F"/>
    <w:rsid w:val="004877E3"/>
    <w:rsid w:val="004C1C76"/>
    <w:rsid w:val="004C320E"/>
    <w:rsid w:val="004D0F0D"/>
    <w:rsid w:val="004D23EB"/>
    <w:rsid w:val="004E4DC4"/>
    <w:rsid w:val="004F36F1"/>
    <w:rsid w:val="004F7931"/>
    <w:rsid w:val="00503A65"/>
    <w:rsid w:val="00503D26"/>
    <w:rsid w:val="00504882"/>
    <w:rsid w:val="00505DED"/>
    <w:rsid w:val="00511B89"/>
    <w:rsid w:val="005133D7"/>
    <w:rsid w:val="00520BA7"/>
    <w:rsid w:val="00521DBC"/>
    <w:rsid w:val="0052273A"/>
    <w:rsid w:val="005404DD"/>
    <w:rsid w:val="00547F78"/>
    <w:rsid w:val="0055137C"/>
    <w:rsid w:val="00591911"/>
    <w:rsid w:val="00593E00"/>
    <w:rsid w:val="0059558F"/>
    <w:rsid w:val="005A512B"/>
    <w:rsid w:val="005C7A43"/>
    <w:rsid w:val="005D0E93"/>
    <w:rsid w:val="005D1306"/>
    <w:rsid w:val="005D37BA"/>
    <w:rsid w:val="005F1DE9"/>
    <w:rsid w:val="005F64B0"/>
    <w:rsid w:val="00600F7B"/>
    <w:rsid w:val="00612DBE"/>
    <w:rsid w:val="006237E0"/>
    <w:rsid w:val="00624798"/>
    <w:rsid w:val="006316DF"/>
    <w:rsid w:val="00631C98"/>
    <w:rsid w:val="00633150"/>
    <w:rsid w:val="00640560"/>
    <w:rsid w:val="0064322F"/>
    <w:rsid w:val="00645FF6"/>
    <w:rsid w:val="0065355A"/>
    <w:rsid w:val="006571EB"/>
    <w:rsid w:val="00693132"/>
    <w:rsid w:val="006A1A44"/>
    <w:rsid w:val="006A40B6"/>
    <w:rsid w:val="006B4752"/>
    <w:rsid w:val="006B6D61"/>
    <w:rsid w:val="006C4F20"/>
    <w:rsid w:val="006C5D1C"/>
    <w:rsid w:val="006D2568"/>
    <w:rsid w:val="006D2B95"/>
    <w:rsid w:val="006D3625"/>
    <w:rsid w:val="006D3658"/>
    <w:rsid w:val="006D450E"/>
    <w:rsid w:val="006E12F8"/>
    <w:rsid w:val="006E41AA"/>
    <w:rsid w:val="006E503C"/>
    <w:rsid w:val="006E773A"/>
    <w:rsid w:val="006F0F65"/>
    <w:rsid w:val="006F31FD"/>
    <w:rsid w:val="006F3FFC"/>
    <w:rsid w:val="006F6A20"/>
    <w:rsid w:val="00705588"/>
    <w:rsid w:val="007213FF"/>
    <w:rsid w:val="007313D7"/>
    <w:rsid w:val="00733DDE"/>
    <w:rsid w:val="00742D77"/>
    <w:rsid w:val="0074630E"/>
    <w:rsid w:val="00747CFA"/>
    <w:rsid w:val="007500D2"/>
    <w:rsid w:val="0075627C"/>
    <w:rsid w:val="007640D3"/>
    <w:rsid w:val="007676B3"/>
    <w:rsid w:val="00781D11"/>
    <w:rsid w:val="00783076"/>
    <w:rsid w:val="00792146"/>
    <w:rsid w:val="007A06A3"/>
    <w:rsid w:val="007B078F"/>
    <w:rsid w:val="007B4788"/>
    <w:rsid w:val="007D6188"/>
    <w:rsid w:val="007F1D6A"/>
    <w:rsid w:val="008237E2"/>
    <w:rsid w:val="00827428"/>
    <w:rsid w:val="00834DF7"/>
    <w:rsid w:val="00840F63"/>
    <w:rsid w:val="00842FE3"/>
    <w:rsid w:val="008431D5"/>
    <w:rsid w:val="0086379D"/>
    <w:rsid w:val="008738D0"/>
    <w:rsid w:val="00886CF0"/>
    <w:rsid w:val="0089029C"/>
    <w:rsid w:val="008916A8"/>
    <w:rsid w:val="008A2BCD"/>
    <w:rsid w:val="008B7220"/>
    <w:rsid w:val="008C7F8F"/>
    <w:rsid w:val="008D09B7"/>
    <w:rsid w:val="008D1783"/>
    <w:rsid w:val="008E60F6"/>
    <w:rsid w:val="008F1C09"/>
    <w:rsid w:val="008F225A"/>
    <w:rsid w:val="00900FE1"/>
    <w:rsid w:val="009074A0"/>
    <w:rsid w:val="00911397"/>
    <w:rsid w:val="0091171C"/>
    <w:rsid w:val="00912684"/>
    <w:rsid w:val="00920CF3"/>
    <w:rsid w:val="00933EC5"/>
    <w:rsid w:val="00935741"/>
    <w:rsid w:val="00944053"/>
    <w:rsid w:val="009444AD"/>
    <w:rsid w:val="00950E5A"/>
    <w:rsid w:val="00961165"/>
    <w:rsid w:val="00962B44"/>
    <w:rsid w:val="0096689E"/>
    <w:rsid w:val="0098146F"/>
    <w:rsid w:val="0098444A"/>
    <w:rsid w:val="00997F0C"/>
    <w:rsid w:val="009A0120"/>
    <w:rsid w:val="009A18F4"/>
    <w:rsid w:val="009A6D1F"/>
    <w:rsid w:val="009B2BE3"/>
    <w:rsid w:val="009B323A"/>
    <w:rsid w:val="009C1AF0"/>
    <w:rsid w:val="009E06F7"/>
    <w:rsid w:val="009E1304"/>
    <w:rsid w:val="009E6E57"/>
    <w:rsid w:val="009F25EF"/>
    <w:rsid w:val="00A13707"/>
    <w:rsid w:val="00A27571"/>
    <w:rsid w:val="00A3578E"/>
    <w:rsid w:val="00A36D96"/>
    <w:rsid w:val="00A4639A"/>
    <w:rsid w:val="00A6363E"/>
    <w:rsid w:val="00A67049"/>
    <w:rsid w:val="00A77459"/>
    <w:rsid w:val="00A866FD"/>
    <w:rsid w:val="00A94E2D"/>
    <w:rsid w:val="00AB4D3D"/>
    <w:rsid w:val="00AC16D5"/>
    <w:rsid w:val="00AC40F9"/>
    <w:rsid w:val="00AD03FB"/>
    <w:rsid w:val="00AD087D"/>
    <w:rsid w:val="00AD1CFF"/>
    <w:rsid w:val="00AE3553"/>
    <w:rsid w:val="00AF7169"/>
    <w:rsid w:val="00B00DC2"/>
    <w:rsid w:val="00B02D2D"/>
    <w:rsid w:val="00B164AF"/>
    <w:rsid w:val="00B25AD2"/>
    <w:rsid w:val="00B27F82"/>
    <w:rsid w:val="00B33012"/>
    <w:rsid w:val="00B350FD"/>
    <w:rsid w:val="00B47021"/>
    <w:rsid w:val="00B50CE0"/>
    <w:rsid w:val="00B523A7"/>
    <w:rsid w:val="00B531EF"/>
    <w:rsid w:val="00B57A25"/>
    <w:rsid w:val="00B61E67"/>
    <w:rsid w:val="00B635C2"/>
    <w:rsid w:val="00B8083F"/>
    <w:rsid w:val="00B81524"/>
    <w:rsid w:val="00B8495B"/>
    <w:rsid w:val="00B85099"/>
    <w:rsid w:val="00B92480"/>
    <w:rsid w:val="00B933D5"/>
    <w:rsid w:val="00B958F6"/>
    <w:rsid w:val="00B968F2"/>
    <w:rsid w:val="00BC063C"/>
    <w:rsid w:val="00BC342D"/>
    <w:rsid w:val="00BC37AC"/>
    <w:rsid w:val="00BC491C"/>
    <w:rsid w:val="00BD04F4"/>
    <w:rsid w:val="00BD26FB"/>
    <w:rsid w:val="00BE14C4"/>
    <w:rsid w:val="00BE7823"/>
    <w:rsid w:val="00C061B2"/>
    <w:rsid w:val="00C15C30"/>
    <w:rsid w:val="00C2115C"/>
    <w:rsid w:val="00C21431"/>
    <w:rsid w:val="00C22DC8"/>
    <w:rsid w:val="00C24BFC"/>
    <w:rsid w:val="00C25872"/>
    <w:rsid w:val="00C32450"/>
    <w:rsid w:val="00C3354E"/>
    <w:rsid w:val="00C576DE"/>
    <w:rsid w:val="00C6090F"/>
    <w:rsid w:val="00C676EB"/>
    <w:rsid w:val="00C754BC"/>
    <w:rsid w:val="00C77B9C"/>
    <w:rsid w:val="00C96DD9"/>
    <w:rsid w:val="00CA2FCF"/>
    <w:rsid w:val="00CA6D6B"/>
    <w:rsid w:val="00CB4D26"/>
    <w:rsid w:val="00CC31E1"/>
    <w:rsid w:val="00CC4D01"/>
    <w:rsid w:val="00CD6947"/>
    <w:rsid w:val="00CE5C49"/>
    <w:rsid w:val="00D2448E"/>
    <w:rsid w:val="00D329EB"/>
    <w:rsid w:val="00D343F2"/>
    <w:rsid w:val="00D5066A"/>
    <w:rsid w:val="00D622D5"/>
    <w:rsid w:val="00D678F4"/>
    <w:rsid w:val="00D82E1E"/>
    <w:rsid w:val="00D85C16"/>
    <w:rsid w:val="00D8796F"/>
    <w:rsid w:val="00DA5E5B"/>
    <w:rsid w:val="00DB08FB"/>
    <w:rsid w:val="00DB1A64"/>
    <w:rsid w:val="00DB222C"/>
    <w:rsid w:val="00DB3C20"/>
    <w:rsid w:val="00DC5A74"/>
    <w:rsid w:val="00DE166F"/>
    <w:rsid w:val="00DE38B7"/>
    <w:rsid w:val="00DE5A29"/>
    <w:rsid w:val="00DE6431"/>
    <w:rsid w:val="00E00AD5"/>
    <w:rsid w:val="00E01244"/>
    <w:rsid w:val="00E03983"/>
    <w:rsid w:val="00E04D8C"/>
    <w:rsid w:val="00E21A3E"/>
    <w:rsid w:val="00E2572C"/>
    <w:rsid w:val="00E3420E"/>
    <w:rsid w:val="00E45624"/>
    <w:rsid w:val="00E4707D"/>
    <w:rsid w:val="00E53D15"/>
    <w:rsid w:val="00E575D7"/>
    <w:rsid w:val="00E63C23"/>
    <w:rsid w:val="00E6680F"/>
    <w:rsid w:val="00E7260A"/>
    <w:rsid w:val="00E73F0A"/>
    <w:rsid w:val="00E74ED9"/>
    <w:rsid w:val="00E757DD"/>
    <w:rsid w:val="00E7757A"/>
    <w:rsid w:val="00E81560"/>
    <w:rsid w:val="00E84C37"/>
    <w:rsid w:val="00EC0176"/>
    <w:rsid w:val="00EC2CD9"/>
    <w:rsid w:val="00ED1D4D"/>
    <w:rsid w:val="00EE0989"/>
    <w:rsid w:val="00EE2C42"/>
    <w:rsid w:val="00EE31CB"/>
    <w:rsid w:val="00EF0053"/>
    <w:rsid w:val="00F05BD9"/>
    <w:rsid w:val="00F0650E"/>
    <w:rsid w:val="00F13C1D"/>
    <w:rsid w:val="00F2642C"/>
    <w:rsid w:val="00F3541C"/>
    <w:rsid w:val="00F4461E"/>
    <w:rsid w:val="00F53175"/>
    <w:rsid w:val="00F67A81"/>
    <w:rsid w:val="00F70281"/>
    <w:rsid w:val="00F81AB9"/>
    <w:rsid w:val="00F82AC8"/>
    <w:rsid w:val="00F920A1"/>
    <w:rsid w:val="00F9250A"/>
    <w:rsid w:val="00FA75FE"/>
    <w:rsid w:val="00FB616A"/>
    <w:rsid w:val="00FB6388"/>
    <w:rsid w:val="00FD34A2"/>
    <w:rsid w:val="00FD4035"/>
    <w:rsid w:val="00FE78E6"/>
    <w:rsid w:val="00FF32FA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3B81AB"/>
  <w15:docId w15:val="{8D0DB78D-24F0-4ADB-8668-215C3D11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13F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77D9"/>
    <w:rPr>
      <w:u w:val="single"/>
    </w:rPr>
  </w:style>
  <w:style w:type="table" w:customStyle="1" w:styleId="TableNormal1">
    <w:name w:val="Table Normal1"/>
    <w:rsid w:val="001B77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ny1">
    <w:name w:val="Normálny1"/>
    <w:rsid w:val="001B77D9"/>
    <w:pPr>
      <w:widowControl w:val="0"/>
    </w:pPr>
    <w:rPr>
      <w:rFonts w:cs="Arial Unicode MS"/>
      <w:color w:val="000000"/>
      <w:u w:color="000000"/>
    </w:rPr>
  </w:style>
  <w:style w:type="character" w:customStyle="1" w:styleId="iadneA">
    <w:name w:val="Žiadne A"/>
    <w:rsid w:val="001B77D9"/>
  </w:style>
  <w:style w:type="character" w:customStyle="1" w:styleId="iadne">
    <w:name w:val="Žiadne"/>
    <w:qFormat/>
    <w:rsid w:val="001B77D9"/>
  </w:style>
  <w:style w:type="character" w:customStyle="1" w:styleId="Hyperlink0">
    <w:name w:val="Hyperlink.0"/>
    <w:basedOn w:val="iadne"/>
    <w:rsid w:val="001B77D9"/>
    <w:rPr>
      <w:rFonts w:ascii="Sylfaen" w:eastAsia="Sylfaen" w:hAnsi="Sylfaen" w:cs="Sylfaen"/>
      <w:color w:val="1155CC"/>
      <w:sz w:val="16"/>
      <w:szCs w:val="16"/>
      <w:u w:val="single" w:color="1155CC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iadne"/>
    <w:rsid w:val="001B77D9"/>
    <w:rPr>
      <w:rFonts w:ascii="Sylfaen" w:eastAsia="Sylfaen" w:hAnsi="Sylfaen" w:cs="Sylfaen"/>
      <w:color w:val="1155CC"/>
      <w:sz w:val="16"/>
      <w:szCs w:val="16"/>
      <w:u w:val="single" w:color="1155CC"/>
      <w14:textOutline w14:w="0" w14:cap="rnd" w14:cmpd="sng" w14:algn="ctr">
        <w14:noFill/>
        <w14:prstDash w14:val="solid"/>
        <w14:bevel/>
      </w14:textOutline>
    </w:rPr>
  </w:style>
  <w:style w:type="paragraph" w:customStyle="1" w:styleId="Nadpis">
    <w:name w:val="Nadpis"/>
    <w:rsid w:val="001B77D9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  <w:u w:color="000000"/>
    </w:rPr>
  </w:style>
  <w:style w:type="paragraph" w:customStyle="1" w:styleId="Predvolen">
    <w:name w:val="Predvolené"/>
    <w:rsid w:val="001B77D9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TeloA">
    <w:name w:val="Telo A"/>
    <w:rsid w:val="001B77D9"/>
    <w:rPr>
      <w:rFonts w:eastAsia="Times New Roman"/>
      <w:color w:val="000000"/>
      <w:sz w:val="24"/>
      <w:szCs w:val="24"/>
      <w:u w:color="000000"/>
    </w:rPr>
  </w:style>
  <w:style w:type="paragraph" w:customStyle="1" w:styleId="TeloAA">
    <w:name w:val="Telo A A"/>
    <w:rsid w:val="001B77D9"/>
    <w:pPr>
      <w:widowControl w:val="0"/>
    </w:pPr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character" w:customStyle="1" w:styleId="Hyperlink2">
    <w:name w:val="Hyperlink.2"/>
    <w:basedOn w:val="iadne"/>
    <w:rsid w:val="001B77D9"/>
    <w:rPr>
      <w:rFonts w:ascii="Sylfaen" w:eastAsia="Sylfaen" w:hAnsi="Sylfaen" w:cs="Sylfaen"/>
      <w:caps w:val="0"/>
      <w:smallCaps w:val="0"/>
      <w:strike w:val="0"/>
      <w:dstrike w:val="0"/>
      <w:color w:val="0000FF"/>
      <w:spacing w:val="0"/>
      <w:kern w:val="2"/>
      <w:position w:val="0"/>
      <w:sz w:val="24"/>
      <w:szCs w:val="24"/>
      <w:u w:val="single" w:color="0000FF"/>
      <w:vertAlign w:val="baseline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iadne"/>
    <w:rsid w:val="001B77D9"/>
    <w:rPr>
      <w:rFonts w:ascii="Sylfaen" w:eastAsia="Sylfaen" w:hAnsi="Sylfaen" w:cs="Sylfaen"/>
      <w:caps w:val="0"/>
      <w:smallCaps w:val="0"/>
      <w:strike w:val="0"/>
      <w:dstrike w:val="0"/>
      <w:color w:val="0000FF"/>
      <w:spacing w:val="0"/>
      <w:kern w:val="2"/>
      <w:position w:val="0"/>
      <w:sz w:val="24"/>
      <w:szCs w:val="24"/>
      <w:u w:val="single" w:color="0000FF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8E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C03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customStyle="1" w:styleId="apple-tab-span">
    <w:name w:val="apple-tab-span"/>
    <w:basedOn w:val="DefaultParagraphFont"/>
    <w:rsid w:val="001A51A6"/>
  </w:style>
  <w:style w:type="paragraph" w:styleId="Header">
    <w:name w:val="header"/>
    <w:basedOn w:val="Normal"/>
    <w:link w:val="HeaderChar"/>
    <w:uiPriority w:val="99"/>
    <w:unhideWhenUsed/>
    <w:rsid w:val="008C7F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F8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C7F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F8F"/>
    <w:rPr>
      <w:sz w:val="24"/>
      <w:szCs w:val="24"/>
      <w:lang w:val="en-US" w:eastAsia="en-US"/>
    </w:rPr>
  </w:style>
  <w:style w:type="paragraph" w:styleId="ListParagraph">
    <w:name w:val="List Paragraph"/>
    <w:basedOn w:val="Normal"/>
    <w:qFormat/>
    <w:rsid w:val="007F1D6A"/>
    <w:pPr>
      <w:ind w:left="720"/>
      <w:contextualSpacing/>
    </w:pPr>
  </w:style>
  <w:style w:type="paragraph" w:customStyle="1" w:styleId="Index">
    <w:name w:val="Index"/>
    <w:basedOn w:val="Normal"/>
    <w:qFormat/>
    <w:rsid w:val="00061C9E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Lucida Sans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@swimmsvk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zident@swimmsvk.s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wimmsvk.sk" TargetMode="External"/><Relationship Id="rId1" Type="http://schemas.openxmlformats.org/officeDocument/2006/relationships/hyperlink" Target="mailto:sekretariat@swimmsvk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183C-90E7-4071-9563-CC4C49BD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SPF-PL-004</dc:creator>
  <cp:lastModifiedBy>Office Admin</cp:lastModifiedBy>
  <cp:revision>3</cp:revision>
  <dcterms:created xsi:type="dcterms:W3CDTF">2024-11-27T14:31:00Z</dcterms:created>
  <dcterms:modified xsi:type="dcterms:W3CDTF">2024-11-27T14:32:00Z</dcterms:modified>
</cp:coreProperties>
</file>